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FC4" w:rsidRDefault="00EF43A1" w:rsidP="00B27FC4">
      <w:pPr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Opis </w:t>
      </w:r>
      <w:r w:rsidR="00B27FC4" w:rsidRPr="00EF43A1">
        <w:rPr>
          <w:rFonts w:ascii="Arial" w:hAnsi="Arial" w:cs="Arial"/>
          <w:b/>
          <w:caps/>
        </w:rPr>
        <w:t>PRZEDMIOTU ZAMÓWIENIA</w:t>
      </w:r>
    </w:p>
    <w:p w:rsidR="00EF43A1" w:rsidRPr="00EF43A1" w:rsidRDefault="00EF43A1" w:rsidP="00B27FC4">
      <w:pPr>
        <w:jc w:val="center"/>
        <w:rPr>
          <w:rFonts w:ascii="Arial" w:hAnsi="Arial" w:cs="Arial"/>
          <w:b/>
          <w:caps/>
        </w:rPr>
      </w:pPr>
    </w:p>
    <w:p w:rsidR="00B27FC4" w:rsidRPr="00EF43A1" w:rsidRDefault="00361E08" w:rsidP="00361E0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INFRASTRUKTURA</w:t>
      </w:r>
    </w:p>
    <w:p w:rsidR="00B27FC4" w:rsidRPr="00EF43A1" w:rsidRDefault="00B27FC4" w:rsidP="00EF43A1">
      <w:pPr>
        <w:ind w:left="708"/>
        <w:rPr>
          <w:rFonts w:ascii="Arial" w:hAnsi="Arial" w:cs="Arial"/>
          <w:b/>
          <w:i/>
          <w:sz w:val="20"/>
          <w:szCs w:val="20"/>
        </w:rPr>
      </w:pPr>
      <w:r w:rsidRPr="00EF43A1">
        <w:rPr>
          <w:rFonts w:ascii="Arial" w:hAnsi="Arial" w:cs="Arial"/>
          <w:i/>
          <w:sz w:val="20"/>
          <w:szCs w:val="20"/>
        </w:rPr>
        <w:t xml:space="preserve">                   </w:t>
      </w:r>
      <w:r w:rsidR="00EF43A1" w:rsidRPr="00EF43A1">
        <w:rPr>
          <w:rFonts w:ascii="Arial" w:hAnsi="Arial" w:cs="Arial"/>
          <w:i/>
          <w:sz w:val="20"/>
          <w:szCs w:val="20"/>
        </w:rPr>
        <w:t xml:space="preserve">                       </w:t>
      </w:r>
      <w:r w:rsidRPr="00EF43A1">
        <w:rPr>
          <w:rFonts w:ascii="Arial" w:hAnsi="Arial" w:cs="Arial"/>
          <w:i/>
          <w:sz w:val="20"/>
          <w:szCs w:val="20"/>
        </w:rPr>
        <w:t>/nazwa komórki organizacyjnej/</w:t>
      </w:r>
    </w:p>
    <w:p w:rsidR="00B27FC4" w:rsidRPr="00EF43A1" w:rsidRDefault="00B27FC4" w:rsidP="00B27FC4">
      <w:pPr>
        <w:rPr>
          <w:rFonts w:ascii="Arial" w:hAnsi="Arial" w:cs="Arial"/>
          <w:b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B27FC4" w:rsidRPr="00EF43A1" w:rsidTr="009B1F19">
        <w:trPr>
          <w:cantSplit/>
          <w:trHeight w:val="560"/>
        </w:trPr>
        <w:tc>
          <w:tcPr>
            <w:tcW w:w="540" w:type="dxa"/>
            <w:vAlign w:val="center"/>
          </w:tcPr>
          <w:p w:rsidR="00B27FC4" w:rsidRPr="00EF43A1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:rsidR="00B27FC4" w:rsidRPr="00EF43A1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:rsidR="00B27FC4" w:rsidRPr="00EF43A1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Dane</w:t>
            </w:r>
          </w:p>
        </w:tc>
      </w:tr>
      <w:tr w:rsidR="00B27FC4" w:rsidRPr="00EF43A1" w:rsidTr="009B1F19">
        <w:trPr>
          <w:cantSplit/>
          <w:trHeight w:val="560"/>
        </w:trPr>
        <w:tc>
          <w:tcPr>
            <w:tcW w:w="540" w:type="dxa"/>
            <w:vAlign w:val="center"/>
          </w:tcPr>
          <w:p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1.</w:t>
            </w:r>
          </w:p>
        </w:tc>
        <w:tc>
          <w:tcPr>
            <w:tcW w:w="3420" w:type="dxa"/>
            <w:vAlign w:val="center"/>
          </w:tcPr>
          <w:p w:rsidR="00B27FC4" w:rsidRPr="00EF43A1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 xml:space="preserve">Przedmiot zamówienia </w:t>
            </w:r>
          </w:p>
        </w:tc>
        <w:tc>
          <w:tcPr>
            <w:tcW w:w="5324" w:type="dxa"/>
            <w:vAlign w:val="center"/>
          </w:tcPr>
          <w:p w:rsidR="00B27FC4" w:rsidRPr="00EF43A1" w:rsidRDefault="000327B3" w:rsidP="00E01A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Konserwacja </w:t>
            </w:r>
            <w:r w:rsidR="00550DE7">
              <w:rPr>
                <w:rFonts w:ascii="Arial" w:hAnsi="Arial" w:cs="Arial"/>
              </w:rPr>
              <w:t xml:space="preserve">oraz przegląd </w:t>
            </w:r>
            <w:r>
              <w:rPr>
                <w:rFonts w:ascii="Arial" w:hAnsi="Arial" w:cs="Arial"/>
              </w:rPr>
              <w:t xml:space="preserve">systemów osuszania dynamicznego w obiektach Sekcji Obsługi Infrastruktury Świętoszów, Żagań </w:t>
            </w:r>
            <w:r w:rsidR="00E01AFC">
              <w:rPr>
                <w:rFonts w:ascii="Arial" w:hAnsi="Arial" w:cs="Arial"/>
              </w:rPr>
              <w:t>oraz</w:t>
            </w:r>
            <w:r>
              <w:rPr>
                <w:rFonts w:ascii="Arial" w:hAnsi="Arial" w:cs="Arial"/>
              </w:rPr>
              <w:t xml:space="preserve"> Skład Magazynowy Duninów</w:t>
            </w:r>
          </w:p>
        </w:tc>
      </w:tr>
      <w:tr w:rsidR="00B27FC4" w:rsidRPr="00EF43A1" w:rsidTr="009B1F19">
        <w:trPr>
          <w:cantSplit/>
          <w:trHeight w:val="560"/>
        </w:trPr>
        <w:tc>
          <w:tcPr>
            <w:tcW w:w="540" w:type="dxa"/>
            <w:vAlign w:val="center"/>
          </w:tcPr>
          <w:p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2.</w:t>
            </w:r>
          </w:p>
        </w:tc>
        <w:tc>
          <w:tcPr>
            <w:tcW w:w="3420" w:type="dxa"/>
            <w:vAlign w:val="center"/>
          </w:tcPr>
          <w:p w:rsidR="00B27FC4" w:rsidRPr="00EF43A1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Ilość</w:t>
            </w:r>
          </w:p>
        </w:tc>
        <w:tc>
          <w:tcPr>
            <w:tcW w:w="5324" w:type="dxa"/>
            <w:vAlign w:val="center"/>
          </w:tcPr>
          <w:p w:rsidR="00B27FC4" w:rsidRPr="00EF43A1" w:rsidRDefault="008F3EBC" w:rsidP="000327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61E08">
              <w:rPr>
                <w:rFonts w:ascii="Arial" w:hAnsi="Arial" w:cs="Arial"/>
              </w:rPr>
              <w:t xml:space="preserve"> </w:t>
            </w:r>
          </w:p>
        </w:tc>
      </w:tr>
      <w:tr w:rsidR="00B27FC4" w:rsidRPr="00EF43A1" w:rsidTr="009B1F19">
        <w:trPr>
          <w:cantSplit/>
          <w:trHeight w:val="560"/>
        </w:trPr>
        <w:tc>
          <w:tcPr>
            <w:tcW w:w="540" w:type="dxa"/>
            <w:vAlign w:val="center"/>
          </w:tcPr>
          <w:p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3.</w:t>
            </w:r>
          </w:p>
        </w:tc>
        <w:tc>
          <w:tcPr>
            <w:tcW w:w="3420" w:type="dxa"/>
            <w:vAlign w:val="center"/>
          </w:tcPr>
          <w:p w:rsidR="00B27FC4" w:rsidRPr="00EF43A1" w:rsidRDefault="00DB0B80" w:rsidP="006E4B88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CPV</w:t>
            </w:r>
          </w:p>
        </w:tc>
        <w:tc>
          <w:tcPr>
            <w:tcW w:w="5324" w:type="dxa"/>
            <w:vAlign w:val="center"/>
          </w:tcPr>
          <w:p w:rsidR="00B27FC4" w:rsidRPr="00EF43A1" w:rsidRDefault="00361E08" w:rsidP="000327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  <w:r w:rsidR="000327B3">
              <w:rPr>
                <w:rFonts w:ascii="Arial" w:hAnsi="Arial" w:cs="Arial"/>
              </w:rPr>
              <w:t>532000-3</w:t>
            </w:r>
          </w:p>
        </w:tc>
      </w:tr>
      <w:tr w:rsidR="00B27FC4" w:rsidRPr="00EF43A1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B27FC4" w:rsidRPr="00EF43A1" w:rsidRDefault="00DB0B80" w:rsidP="006E4B88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B27FC4" w:rsidRPr="00EF43A1" w:rsidRDefault="00B27FC4" w:rsidP="006E4B88">
            <w:pPr>
              <w:jc w:val="center"/>
              <w:rPr>
                <w:rFonts w:ascii="Arial" w:hAnsi="Arial" w:cs="Arial"/>
              </w:rPr>
            </w:pPr>
          </w:p>
        </w:tc>
      </w:tr>
      <w:tr w:rsidR="00DB0B80" w:rsidRPr="00EF43A1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DB0B80" w:rsidRPr="00EF43A1" w:rsidRDefault="00361E08" w:rsidP="00361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  <w:tr w:rsidR="00DB0B80" w:rsidRPr="00EF43A1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DB0B80" w:rsidRPr="00EF43A1" w:rsidRDefault="00361E08" w:rsidP="006E4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  <w:r w:rsidR="00DB0B80" w:rsidRPr="00EF43A1">
              <w:rPr>
                <w:rFonts w:ascii="Arial" w:hAnsi="Arial" w:cs="Arial"/>
              </w:rPr>
              <w:t xml:space="preserve"> </w:t>
            </w:r>
          </w:p>
        </w:tc>
      </w:tr>
      <w:tr w:rsidR="00DB0B80" w:rsidRPr="00EF43A1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DB0B80" w:rsidRPr="00EF43A1" w:rsidRDefault="00361E08" w:rsidP="006E4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Zgodnie z OPZ</w:t>
            </w:r>
          </w:p>
        </w:tc>
      </w:tr>
      <w:tr w:rsidR="00DB0B80" w:rsidRPr="00EF43A1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DB0B80" w:rsidRPr="00EF43A1" w:rsidRDefault="00361E08" w:rsidP="006E4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</w:tbl>
    <w:p w:rsidR="00B27FC4" w:rsidRPr="00EF43A1" w:rsidRDefault="00B27FC4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4"/>
        </w:rPr>
      </w:pPr>
    </w:p>
    <w:p w:rsidR="00361E08" w:rsidRDefault="00361E08" w:rsidP="000327B3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0327B3">
        <w:rPr>
          <w:rFonts w:ascii="Arial" w:hAnsi="Arial" w:cs="Arial"/>
          <w:sz w:val="24"/>
          <w:szCs w:val="24"/>
        </w:rPr>
        <w:t xml:space="preserve">Przedmiotem zamówienia jest usługa w zakresie </w:t>
      </w:r>
      <w:r w:rsidR="00550DE7">
        <w:rPr>
          <w:rFonts w:ascii="Arial" w:hAnsi="Arial" w:cs="Arial"/>
          <w:sz w:val="24"/>
          <w:szCs w:val="24"/>
        </w:rPr>
        <w:t>konserwacji i przeglądu</w:t>
      </w:r>
      <w:r w:rsidR="000327B3" w:rsidRPr="000327B3">
        <w:rPr>
          <w:rFonts w:ascii="Arial" w:hAnsi="Arial" w:cs="Arial"/>
          <w:sz w:val="24"/>
          <w:szCs w:val="24"/>
        </w:rPr>
        <w:t xml:space="preserve"> systemów osuszania dynamicznego w obiektach Sekcji Obsługi Infrastruktury Świętoszów, Żagań i Bolesławiec w tym Skład Magazynowy Duninów</w:t>
      </w:r>
      <w:r w:rsidR="000327B3">
        <w:rPr>
          <w:rFonts w:ascii="Arial" w:hAnsi="Arial" w:cs="Arial"/>
          <w:sz w:val="24"/>
          <w:szCs w:val="24"/>
        </w:rPr>
        <w:t>.</w:t>
      </w:r>
    </w:p>
    <w:p w:rsidR="000327B3" w:rsidRPr="000327B3" w:rsidRDefault="000327B3" w:rsidP="000327B3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:rsidR="00361E08" w:rsidRPr="004944E5" w:rsidRDefault="00361E08" w:rsidP="000327B3">
      <w:pPr>
        <w:pStyle w:val="Akapitzlist"/>
        <w:rPr>
          <w:rFonts w:ascii="Arial" w:hAnsi="Arial" w:cs="Arial"/>
          <w:sz w:val="24"/>
          <w:szCs w:val="24"/>
        </w:rPr>
      </w:pPr>
      <w:r w:rsidRPr="000327B3">
        <w:rPr>
          <w:rFonts w:ascii="Arial" w:hAnsi="Arial" w:cs="Arial"/>
          <w:sz w:val="24"/>
          <w:szCs w:val="24"/>
        </w:rPr>
        <w:t>Osoby odpowiedzialne za realizację przedmiotu zamówienia ze strony</w:t>
      </w:r>
      <w:r w:rsidRPr="004944E5">
        <w:rPr>
          <w:rFonts w:ascii="Arial" w:hAnsi="Arial" w:cs="Arial"/>
          <w:sz w:val="24"/>
          <w:szCs w:val="24"/>
        </w:rPr>
        <w:t xml:space="preserve"> Zamawiającego oraz uprawnione do kontaktów:</w:t>
      </w:r>
    </w:p>
    <w:p w:rsidR="00361E08" w:rsidRPr="004944E5" w:rsidRDefault="00494BC6" w:rsidP="002A68F0">
      <w:pPr>
        <w:pStyle w:val="Akapitzlist"/>
        <w:numPr>
          <w:ilvl w:val="0"/>
          <w:numId w:val="9"/>
        </w:numPr>
        <w:spacing w:before="240" w:line="240" w:lineRule="auto"/>
        <w:ind w:left="1502" w:hanging="35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……………………………………………………………………….</w:t>
      </w:r>
    </w:p>
    <w:p w:rsidR="00361E08" w:rsidRPr="004944E5" w:rsidRDefault="00361E08" w:rsidP="002A68F0">
      <w:pPr>
        <w:pStyle w:val="Akapitzlist"/>
        <w:numPr>
          <w:ilvl w:val="0"/>
          <w:numId w:val="9"/>
        </w:numPr>
        <w:spacing w:before="120" w:after="240" w:line="240" w:lineRule="auto"/>
        <w:ind w:left="1502" w:hanging="357"/>
        <w:contextualSpacing w:val="0"/>
        <w:rPr>
          <w:rFonts w:ascii="Arial" w:hAnsi="Arial" w:cs="Arial"/>
          <w:sz w:val="24"/>
          <w:szCs w:val="24"/>
        </w:rPr>
      </w:pPr>
      <w:r w:rsidRPr="004944E5">
        <w:rPr>
          <w:rFonts w:ascii="Arial" w:hAnsi="Arial" w:cs="Arial"/>
          <w:sz w:val="24"/>
          <w:szCs w:val="24"/>
        </w:rPr>
        <w:t>Ze strony Sekcji Obsługi Infrastruktury</w:t>
      </w:r>
      <w:r w:rsidR="000327B3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</w:p>
    <w:p w:rsidR="00361E08" w:rsidRPr="004944E5" w:rsidRDefault="004836EB" w:rsidP="002A68F0">
      <w:pPr>
        <w:pStyle w:val="Akapitzlist"/>
        <w:numPr>
          <w:ilvl w:val="0"/>
          <w:numId w:val="5"/>
        </w:numPr>
        <w:spacing w:before="80" w:after="0" w:line="240" w:lineRule="auto"/>
        <w:ind w:left="1701" w:hanging="283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Żagań - </w:t>
      </w:r>
      <w:r w:rsidR="00494BC6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E01AFC">
        <w:rPr>
          <w:rFonts w:ascii="Arial" w:hAnsi="Arial" w:cs="Arial"/>
          <w:sz w:val="24"/>
          <w:szCs w:val="24"/>
        </w:rPr>
        <w:t xml:space="preserve">, </w:t>
      </w:r>
    </w:p>
    <w:p w:rsidR="00361E08" w:rsidRDefault="004836EB" w:rsidP="002A68F0">
      <w:pPr>
        <w:pStyle w:val="Akapitzlist"/>
        <w:numPr>
          <w:ilvl w:val="0"/>
          <w:numId w:val="5"/>
        </w:numPr>
        <w:spacing w:before="80" w:after="0" w:line="240" w:lineRule="auto"/>
        <w:ind w:left="1701" w:hanging="283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Świętoszów - </w:t>
      </w:r>
      <w:r w:rsidR="00494BC6">
        <w:rPr>
          <w:rFonts w:ascii="Arial" w:hAnsi="Arial" w:cs="Arial"/>
          <w:sz w:val="24"/>
          <w:szCs w:val="24"/>
        </w:rPr>
        <w:t>……………………………………………………..,</w:t>
      </w:r>
    </w:p>
    <w:p w:rsidR="004836EB" w:rsidRDefault="004836EB" w:rsidP="002A68F0">
      <w:pPr>
        <w:pStyle w:val="Akapitzlist"/>
        <w:numPr>
          <w:ilvl w:val="0"/>
          <w:numId w:val="5"/>
        </w:numPr>
        <w:spacing w:before="80" w:after="0" w:line="240" w:lineRule="auto"/>
        <w:ind w:left="1701" w:hanging="283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Skład Duninów – </w:t>
      </w:r>
      <w:r w:rsidR="00494BC6">
        <w:rPr>
          <w:rFonts w:ascii="Arial" w:hAnsi="Arial" w:cs="Arial"/>
          <w:sz w:val="24"/>
          <w:szCs w:val="24"/>
        </w:rPr>
        <w:t>…………………………………………………,</w:t>
      </w:r>
    </w:p>
    <w:p w:rsidR="004836EB" w:rsidRDefault="004836EB" w:rsidP="004836EB">
      <w:pPr>
        <w:spacing w:before="80"/>
        <w:rPr>
          <w:rFonts w:ascii="Arial" w:hAnsi="Arial" w:cs="Arial"/>
        </w:rPr>
      </w:pPr>
    </w:p>
    <w:p w:rsidR="00E01AFC" w:rsidRPr="004944E5" w:rsidRDefault="00E01AFC" w:rsidP="00361E08">
      <w:pPr>
        <w:pStyle w:val="Akapitzlist"/>
        <w:spacing w:before="80" w:after="0" w:line="240" w:lineRule="auto"/>
        <w:ind w:left="1434"/>
        <w:contextualSpacing w:val="0"/>
        <w:rPr>
          <w:rFonts w:ascii="Arial" w:hAnsi="Arial" w:cs="Arial"/>
          <w:sz w:val="24"/>
          <w:szCs w:val="24"/>
        </w:rPr>
      </w:pPr>
    </w:p>
    <w:p w:rsidR="00361E08" w:rsidRPr="004944E5" w:rsidRDefault="00361E08" w:rsidP="002A68F0">
      <w:pPr>
        <w:pStyle w:val="Akapitzlist"/>
        <w:numPr>
          <w:ilvl w:val="0"/>
          <w:numId w:val="7"/>
        </w:numPr>
        <w:spacing w:line="240" w:lineRule="atLeast"/>
        <w:ind w:left="714" w:hanging="357"/>
        <w:contextualSpacing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944E5">
        <w:rPr>
          <w:rFonts w:ascii="Arial" w:hAnsi="Arial" w:cs="Arial"/>
          <w:b/>
          <w:sz w:val="24"/>
          <w:szCs w:val="24"/>
          <w:u w:val="single"/>
        </w:rPr>
        <w:t>TERMIN REALIZACJI USŁUGI</w:t>
      </w:r>
    </w:p>
    <w:p w:rsidR="00361E08" w:rsidRPr="007F56D8" w:rsidRDefault="004836EB" w:rsidP="002A68F0">
      <w:pPr>
        <w:pStyle w:val="Akapitzlist"/>
        <w:numPr>
          <w:ilvl w:val="0"/>
          <w:numId w:val="3"/>
        </w:numPr>
        <w:ind w:left="1134" w:hanging="425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Do </w:t>
      </w:r>
      <w:r w:rsidR="003D1E69">
        <w:rPr>
          <w:rFonts w:ascii="Arial" w:hAnsi="Arial" w:cs="Arial"/>
          <w:b/>
          <w:sz w:val="24"/>
          <w:szCs w:val="24"/>
        </w:rPr>
        <w:t>6</w:t>
      </w:r>
      <w:r w:rsidR="007207EB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 xml:space="preserve"> dni od dnia zawarcia umowy</w:t>
      </w:r>
    </w:p>
    <w:p w:rsidR="00361E08" w:rsidRPr="004944E5" w:rsidRDefault="00361E08" w:rsidP="00361E08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4944E5">
        <w:rPr>
          <w:rFonts w:ascii="Arial" w:hAnsi="Arial" w:cs="Arial"/>
          <w:sz w:val="24"/>
          <w:szCs w:val="24"/>
        </w:rPr>
        <w:t>Za termin realizacji umowy przyjmuje się datę potwierdzenia oryginału protokołu wykonania usługi przez Kierownika Sekcji Obsługi Infrastruktury</w:t>
      </w:r>
      <w:r w:rsidR="000327B3">
        <w:rPr>
          <w:rFonts w:ascii="Arial" w:hAnsi="Arial" w:cs="Arial"/>
          <w:sz w:val="24"/>
          <w:szCs w:val="24"/>
        </w:rPr>
        <w:t>.</w:t>
      </w:r>
      <w:r w:rsidRPr="004944E5">
        <w:rPr>
          <w:rFonts w:ascii="Arial" w:hAnsi="Arial" w:cs="Arial"/>
          <w:sz w:val="24"/>
          <w:szCs w:val="24"/>
        </w:rPr>
        <w:t xml:space="preserve"> </w:t>
      </w:r>
    </w:p>
    <w:p w:rsidR="00361E08" w:rsidRPr="004944E5" w:rsidRDefault="00361E08" w:rsidP="00361E08">
      <w:pPr>
        <w:rPr>
          <w:rFonts w:ascii="Arial" w:hAnsi="Arial" w:cs="Arial"/>
        </w:rPr>
      </w:pPr>
    </w:p>
    <w:p w:rsidR="00361E08" w:rsidRPr="004944E5" w:rsidRDefault="00361E08" w:rsidP="002A68F0">
      <w:pPr>
        <w:pStyle w:val="Akapitzlist"/>
        <w:numPr>
          <w:ilvl w:val="0"/>
          <w:numId w:val="7"/>
        </w:numPr>
        <w:spacing w:line="240" w:lineRule="atLeast"/>
        <w:ind w:left="714" w:hanging="357"/>
        <w:contextualSpacing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944E5">
        <w:rPr>
          <w:rFonts w:ascii="Arial" w:hAnsi="Arial" w:cs="Arial"/>
          <w:b/>
          <w:sz w:val="24"/>
          <w:szCs w:val="24"/>
          <w:u w:val="single"/>
        </w:rPr>
        <w:lastRenderedPageBreak/>
        <w:t>ZAKRES USŁUG</w:t>
      </w:r>
    </w:p>
    <w:p w:rsidR="000327B3" w:rsidRPr="00CF2E61" w:rsidRDefault="00AA7DC8" w:rsidP="000327B3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0327B3" w:rsidRPr="00CF2E61">
        <w:rPr>
          <w:rFonts w:ascii="Arial" w:hAnsi="Arial" w:cs="Arial"/>
          <w:b/>
          <w:sz w:val="24"/>
          <w:szCs w:val="24"/>
        </w:rPr>
        <w:t>.</w:t>
      </w:r>
      <w:r w:rsidR="000327B3" w:rsidRPr="00CF2E61">
        <w:rPr>
          <w:rFonts w:ascii="Arial" w:hAnsi="Arial" w:cs="Arial"/>
          <w:sz w:val="24"/>
          <w:szCs w:val="24"/>
        </w:rPr>
        <w:t xml:space="preserve"> Wykonanie czynności konserwacji systemów osuszania dynamicznego znajdujących się w Sekcjach Obsługi Infrastruktury Świętoszów, Żagań </w:t>
      </w:r>
      <w:r w:rsidR="00E01AFC">
        <w:rPr>
          <w:rFonts w:ascii="Arial" w:hAnsi="Arial" w:cs="Arial"/>
          <w:sz w:val="24"/>
          <w:szCs w:val="24"/>
        </w:rPr>
        <w:t>oraz S</w:t>
      </w:r>
      <w:r w:rsidR="000327B3" w:rsidRPr="00CF2E61">
        <w:rPr>
          <w:rFonts w:ascii="Arial" w:hAnsi="Arial" w:cs="Arial"/>
          <w:sz w:val="24"/>
          <w:szCs w:val="24"/>
        </w:rPr>
        <w:t xml:space="preserve">kład </w:t>
      </w:r>
      <w:r w:rsidR="00E01AFC">
        <w:rPr>
          <w:rFonts w:ascii="Arial" w:hAnsi="Arial" w:cs="Arial"/>
          <w:sz w:val="24"/>
          <w:szCs w:val="24"/>
        </w:rPr>
        <w:t>M</w:t>
      </w:r>
      <w:r w:rsidR="000327B3" w:rsidRPr="00CF2E61">
        <w:rPr>
          <w:rFonts w:ascii="Arial" w:hAnsi="Arial" w:cs="Arial"/>
          <w:sz w:val="24"/>
          <w:szCs w:val="24"/>
        </w:rPr>
        <w:t xml:space="preserve">agazynowy Duninów na podstawie obowiązujących przepisów prawnych oraz szczegółowych zasad prowadzenia kontroli, przeglądów technicznych, konserwacji i dozoru  określonych w Polskich Normach winno obejmować między innymi:   </w:t>
      </w:r>
    </w:p>
    <w:p w:rsidR="000327B3" w:rsidRPr="004178B2" w:rsidRDefault="000327B3" w:rsidP="000327B3">
      <w:pPr>
        <w:numPr>
          <w:ilvl w:val="0"/>
          <w:numId w:val="12"/>
        </w:numPr>
        <w:suppressAutoHyphens/>
        <w:spacing w:line="276" w:lineRule="auto"/>
        <w:jc w:val="both"/>
        <w:rPr>
          <w:rFonts w:ascii="Arial" w:hAnsi="Arial" w:cs="Arial"/>
          <w:b/>
        </w:rPr>
      </w:pPr>
      <w:r w:rsidRPr="004178B2">
        <w:rPr>
          <w:rFonts w:ascii="Arial" w:hAnsi="Arial" w:cs="Arial"/>
        </w:rPr>
        <w:t>wykonanie czynności konserwacji urządzeń na podstawie wytycznych  wynikających z dokumentacji techniczno-ruchowej poszczególnych urządzeń,</w:t>
      </w:r>
    </w:p>
    <w:p w:rsidR="000327B3" w:rsidRPr="004178B2" w:rsidRDefault="000327B3" w:rsidP="000327B3">
      <w:pPr>
        <w:numPr>
          <w:ilvl w:val="0"/>
          <w:numId w:val="12"/>
        </w:numPr>
        <w:suppressAutoHyphens/>
        <w:spacing w:line="276" w:lineRule="auto"/>
        <w:jc w:val="both"/>
        <w:rPr>
          <w:rFonts w:ascii="Arial" w:hAnsi="Arial" w:cs="Arial"/>
          <w:b/>
        </w:rPr>
      </w:pPr>
      <w:r w:rsidRPr="004178B2">
        <w:rPr>
          <w:rFonts w:ascii="Arial" w:hAnsi="Arial" w:cs="Arial"/>
        </w:rPr>
        <w:t>wszystkie prace należy odnotować w książce konserwacji (książce” DOWÓD URZADZENIA”) w przypadku jej braku należy ją założyć (wpisując lub uzupełnić numer fabryczny, typ, rok produkcji, firmę miejsce zamontowania budynek)</w:t>
      </w:r>
    </w:p>
    <w:p w:rsidR="000327B3" w:rsidRPr="004178B2" w:rsidRDefault="000327B3" w:rsidP="000327B3">
      <w:pPr>
        <w:numPr>
          <w:ilvl w:val="0"/>
          <w:numId w:val="11"/>
        </w:numPr>
        <w:suppressAutoHyphens/>
        <w:spacing w:line="276" w:lineRule="auto"/>
        <w:rPr>
          <w:rFonts w:ascii="Arial" w:hAnsi="Arial" w:cs="Arial"/>
        </w:rPr>
      </w:pPr>
      <w:r w:rsidRPr="004178B2">
        <w:rPr>
          <w:rFonts w:ascii="Arial" w:hAnsi="Arial" w:cs="Arial"/>
        </w:rPr>
        <w:t>czyszczenie wkładów filtrujących na wlocie powietrza procesowego i regeneracyjnego dokładne mycie  lub wymiana</w:t>
      </w:r>
    </w:p>
    <w:p w:rsidR="000327B3" w:rsidRPr="004178B2" w:rsidRDefault="000327B3" w:rsidP="000327B3">
      <w:pPr>
        <w:numPr>
          <w:ilvl w:val="0"/>
          <w:numId w:val="11"/>
        </w:numPr>
        <w:suppressAutoHyphens/>
        <w:spacing w:line="276" w:lineRule="auto"/>
        <w:rPr>
          <w:rFonts w:ascii="Arial" w:hAnsi="Arial" w:cs="Arial"/>
        </w:rPr>
      </w:pPr>
      <w:r w:rsidRPr="004178B2">
        <w:rPr>
          <w:rFonts w:ascii="Arial" w:hAnsi="Arial" w:cs="Arial"/>
        </w:rPr>
        <w:t>konserwacja poprzez czyszczenie pochłaniacza pary wodnej</w:t>
      </w:r>
      <w:r>
        <w:rPr>
          <w:rFonts w:ascii="Arial" w:hAnsi="Arial" w:cs="Arial"/>
        </w:rPr>
        <w:t xml:space="preserve"> </w:t>
      </w:r>
      <w:r w:rsidRPr="004178B2">
        <w:rPr>
          <w:rFonts w:ascii="Arial" w:hAnsi="Arial" w:cs="Arial"/>
        </w:rPr>
        <w:t xml:space="preserve">(rotora) </w:t>
      </w:r>
    </w:p>
    <w:p w:rsidR="000327B3" w:rsidRPr="004178B2" w:rsidRDefault="000327B3" w:rsidP="000327B3">
      <w:pPr>
        <w:numPr>
          <w:ilvl w:val="0"/>
          <w:numId w:val="11"/>
        </w:numPr>
        <w:suppressAutoHyphens/>
        <w:spacing w:line="276" w:lineRule="auto"/>
        <w:rPr>
          <w:rFonts w:ascii="Arial" w:hAnsi="Arial" w:cs="Arial"/>
        </w:rPr>
      </w:pPr>
      <w:r w:rsidRPr="004178B2">
        <w:rPr>
          <w:rFonts w:ascii="Arial" w:hAnsi="Arial" w:cs="Arial"/>
        </w:rPr>
        <w:t>konserwacja poprzez wymianę filtr powietrza</w:t>
      </w:r>
    </w:p>
    <w:p w:rsidR="000327B3" w:rsidRPr="004178B2" w:rsidRDefault="000327B3" w:rsidP="000327B3">
      <w:pPr>
        <w:numPr>
          <w:ilvl w:val="0"/>
          <w:numId w:val="11"/>
        </w:numPr>
        <w:suppressAutoHyphens/>
        <w:spacing w:line="276" w:lineRule="auto"/>
        <w:rPr>
          <w:rFonts w:ascii="Arial" w:hAnsi="Arial" w:cs="Arial"/>
        </w:rPr>
      </w:pPr>
      <w:r w:rsidRPr="004178B2">
        <w:rPr>
          <w:rFonts w:ascii="Arial" w:hAnsi="Arial" w:cs="Arial"/>
        </w:rPr>
        <w:t xml:space="preserve">konserwacja sterownika wraz z wymianą wkładki topikowej </w:t>
      </w:r>
    </w:p>
    <w:p w:rsidR="000327B3" w:rsidRPr="004178B2" w:rsidRDefault="000327B3" w:rsidP="000327B3">
      <w:pPr>
        <w:numPr>
          <w:ilvl w:val="0"/>
          <w:numId w:val="11"/>
        </w:numPr>
        <w:suppressAutoHyphens/>
        <w:spacing w:line="276" w:lineRule="auto"/>
        <w:rPr>
          <w:rFonts w:ascii="Arial" w:hAnsi="Arial" w:cs="Arial"/>
        </w:rPr>
      </w:pPr>
      <w:r w:rsidRPr="004178B2">
        <w:rPr>
          <w:rFonts w:ascii="Arial" w:hAnsi="Arial" w:cs="Arial"/>
        </w:rPr>
        <w:t>konserwacja metalowej obudowy sterownika wraz z likwidacją rdzy lub odprysków farby</w:t>
      </w:r>
    </w:p>
    <w:p w:rsidR="000327B3" w:rsidRPr="004178B2" w:rsidRDefault="000327B3" w:rsidP="000327B3">
      <w:pPr>
        <w:numPr>
          <w:ilvl w:val="0"/>
          <w:numId w:val="11"/>
        </w:numPr>
        <w:suppressAutoHyphens/>
        <w:spacing w:line="276" w:lineRule="auto"/>
        <w:rPr>
          <w:rFonts w:ascii="Arial" w:hAnsi="Arial" w:cs="Arial"/>
        </w:rPr>
      </w:pPr>
      <w:r w:rsidRPr="004178B2">
        <w:rPr>
          <w:rFonts w:ascii="Arial" w:hAnsi="Arial" w:cs="Arial"/>
        </w:rPr>
        <w:t>konserwacja i czyszczenie  systemu alarmowego i p.pożarowego (sprawdzenie działania klapy)</w:t>
      </w:r>
    </w:p>
    <w:p w:rsidR="000327B3" w:rsidRPr="004178B2" w:rsidRDefault="000327B3" w:rsidP="000327B3">
      <w:pPr>
        <w:numPr>
          <w:ilvl w:val="0"/>
          <w:numId w:val="11"/>
        </w:numPr>
        <w:suppressAutoHyphens/>
        <w:spacing w:line="276" w:lineRule="auto"/>
        <w:rPr>
          <w:rFonts w:ascii="Arial" w:hAnsi="Arial" w:cs="Arial"/>
        </w:rPr>
      </w:pPr>
      <w:r w:rsidRPr="004178B2">
        <w:rPr>
          <w:rFonts w:ascii="Arial" w:hAnsi="Arial" w:cs="Arial"/>
        </w:rPr>
        <w:t>oględziny zewnętrznej dystrybucji</w:t>
      </w:r>
    </w:p>
    <w:p w:rsidR="000327B3" w:rsidRPr="004178B2" w:rsidRDefault="000327B3" w:rsidP="000327B3">
      <w:pPr>
        <w:numPr>
          <w:ilvl w:val="0"/>
          <w:numId w:val="11"/>
        </w:numPr>
        <w:suppressAutoHyphens/>
        <w:spacing w:line="276" w:lineRule="auto"/>
        <w:rPr>
          <w:rFonts w:ascii="Arial" w:hAnsi="Arial" w:cs="Arial"/>
        </w:rPr>
      </w:pPr>
      <w:r w:rsidRPr="004178B2">
        <w:rPr>
          <w:rFonts w:ascii="Arial" w:hAnsi="Arial" w:cs="Arial"/>
        </w:rPr>
        <w:t>sprawdzenie poprawności działania wyłączników  ,sprawdzenie sygnalizacji  lampek sygnalizacyjnych i ograniczników ,czyszczenie powierzchni zewnętrznej skrzynki  zasilającej</w:t>
      </w:r>
    </w:p>
    <w:p w:rsidR="000327B3" w:rsidRPr="004178B2" w:rsidRDefault="000327B3" w:rsidP="000327B3">
      <w:pPr>
        <w:numPr>
          <w:ilvl w:val="0"/>
          <w:numId w:val="11"/>
        </w:numPr>
        <w:suppressAutoHyphens/>
        <w:spacing w:line="276" w:lineRule="auto"/>
        <w:rPr>
          <w:rFonts w:ascii="Arial" w:hAnsi="Arial" w:cs="Arial"/>
        </w:rPr>
      </w:pPr>
      <w:r w:rsidRPr="004178B2">
        <w:rPr>
          <w:rFonts w:ascii="Arial" w:hAnsi="Arial" w:cs="Arial"/>
        </w:rPr>
        <w:t>konserwacja  i czyszczenie powierzchni zewnętrznych termohigrometru</w:t>
      </w:r>
    </w:p>
    <w:p w:rsidR="000327B3" w:rsidRPr="004178B2" w:rsidRDefault="000327B3" w:rsidP="000327B3">
      <w:pPr>
        <w:numPr>
          <w:ilvl w:val="0"/>
          <w:numId w:val="11"/>
        </w:numPr>
        <w:suppressAutoHyphens/>
        <w:spacing w:line="276" w:lineRule="auto"/>
        <w:rPr>
          <w:rFonts w:ascii="Arial" w:hAnsi="Arial" w:cs="Arial"/>
        </w:rPr>
      </w:pPr>
      <w:r w:rsidRPr="004178B2">
        <w:rPr>
          <w:rFonts w:ascii="Arial" w:hAnsi="Arial" w:cs="Arial"/>
        </w:rPr>
        <w:t>konserwacja metrologiczna czujnika wilgotności,</w:t>
      </w:r>
      <w:r>
        <w:rPr>
          <w:rFonts w:ascii="Arial" w:hAnsi="Arial" w:cs="Arial"/>
        </w:rPr>
        <w:t xml:space="preserve"> </w:t>
      </w:r>
      <w:r w:rsidRPr="004178B2">
        <w:rPr>
          <w:rFonts w:ascii="Arial" w:hAnsi="Arial" w:cs="Arial"/>
        </w:rPr>
        <w:t xml:space="preserve">termohigrometru  wraz z  kontrolą parametrów technicznych systemu osuszania   wykonanych zgodnie z DTR zakończone protokołem </w:t>
      </w:r>
    </w:p>
    <w:p w:rsidR="000327B3" w:rsidRPr="004178B2" w:rsidRDefault="000327B3" w:rsidP="000327B3">
      <w:pPr>
        <w:numPr>
          <w:ilvl w:val="0"/>
          <w:numId w:val="11"/>
        </w:numPr>
        <w:suppressAutoHyphens/>
        <w:spacing w:line="276" w:lineRule="auto"/>
        <w:rPr>
          <w:rFonts w:ascii="Arial" w:hAnsi="Arial" w:cs="Arial"/>
          <w:b/>
        </w:rPr>
      </w:pPr>
      <w:r w:rsidRPr="004178B2">
        <w:rPr>
          <w:rFonts w:ascii="Arial" w:hAnsi="Arial" w:cs="Arial"/>
        </w:rPr>
        <w:t xml:space="preserve">konserwacja wentylatora, nagrzewnicy  obejmuje zakres czynności jak </w:t>
      </w:r>
      <w:r w:rsidRPr="004178B2">
        <w:rPr>
          <w:rFonts w:ascii="Arial" w:hAnsi="Arial" w:cs="Arial"/>
          <w:b/>
        </w:rPr>
        <w:t xml:space="preserve"> </w:t>
      </w:r>
    </w:p>
    <w:p w:rsidR="000327B3" w:rsidRPr="004178B2" w:rsidRDefault="000327B3" w:rsidP="000327B3">
      <w:pPr>
        <w:ind w:left="720"/>
        <w:rPr>
          <w:rFonts w:ascii="Arial" w:hAnsi="Arial" w:cs="Arial"/>
        </w:rPr>
      </w:pPr>
      <w:r w:rsidRPr="004178B2">
        <w:rPr>
          <w:rFonts w:ascii="Arial" w:hAnsi="Arial" w:cs="Arial"/>
        </w:rPr>
        <w:t>urządzenia wentylacji nawiewno – wywiewnej /centrale wentylacyjne, klimatyzacyjne, aparaty grzewcze, wentylatory, nagrzewnice</w:t>
      </w:r>
      <w:r>
        <w:rPr>
          <w:rFonts w:ascii="Arial" w:hAnsi="Arial" w:cs="Arial"/>
        </w:rPr>
        <w:t>/</w:t>
      </w:r>
    </w:p>
    <w:p w:rsidR="000327B3" w:rsidRPr="004178B2" w:rsidRDefault="000327B3" w:rsidP="000327B3">
      <w:pPr>
        <w:numPr>
          <w:ilvl w:val="0"/>
          <w:numId w:val="13"/>
        </w:numPr>
        <w:suppressAutoHyphens/>
        <w:ind w:left="709" w:hanging="283"/>
        <w:rPr>
          <w:rFonts w:ascii="Arial" w:hAnsi="Arial" w:cs="Arial"/>
        </w:rPr>
      </w:pPr>
      <w:r w:rsidRPr="004178B2">
        <w:rPr>
          <w:rFonts w:ascii="Arial" w:hAnsi="Arial" w:cs="Arial"/>
        </w:rPr>
        <w:t>wykonanie pomiarów rezystencji i uzwojeń silników elektrycznych i wykonanie protok</w:t>
      </w:r>
      <w:r>
        <w:rPr>
          <w:rFonts w:ascii="Arial" w:hAnsi="Arial" w:cs="Arial"/>
        </w:rPr>
        <w:t>o</w:t>
      </w:r>
      <w:r w:rsidRPr="004178B2">
        <w:rPr>
          <w:rFonts w:ascii="Arial" w:hAnsi="Arial" w:cs="Arial"/>
        </w:rPr>
        <w:t>łów –podczas ostatniej konserwacji</w:t>
      </w:r>
    </w:p>
    <w:p w:rsidR="000327B3" w:rsidRDefault="000327B3" w:rsidP="000327B3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:rsidR="000327B3" w:rsidRDefault="000327B3" w:rsidP="000327B3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Ponadto zakres robót musi objąć wykonanie:</w:t>
      </w:r>
    </w:p>
    <w:p w:rsidR="000327B3" w:rsidRPr="004178B2" w:rsidRDefault="000327B3" w:rsidP="000327B3">
      <w:pPr>
        <w:numPr>
          <w:ilvl w:val="0"/>
          <w:numId w:val="14"/>
        </w:numPr>
        <w:suppressAutoHyphens/>
        <w:jc w:val="both"/>
        <w:rPr>
          <w:rFonts w:ascii="Arial" w:hAnsi="Arial" w:cs="Arial"/>
        </w:rPr>
      </w:pPr>
      <w:r w:rsidRPr="004178B2">
        <w:rPr>
          <w:rFonts w:ascii="Arial" w:hAnsi="Arial" w:cs="Arial"/>
        </w:rPr>
        <w:t>z przeglądu konserwacyjnego urządzeń w poszczególnych SOI Wykonawca sporządzi protokół  2 egz.(1 dla Kierownika SOI, 1egz  pod fakturę) z zapisem wszystki</w:t>
      </w:r>
      <w:r w:rsidR="00494BC6">
        <w:rPr>
          <w:rFonts w:ascii="Arial" w:hAnsi="Arial" w:cs="Arial"/>
        </w:rPr>
        <w:t>ch czynności  wg załącznika</w:t>
      </w:r>
      <w:r w:rsidRPr="004178B2">
        <w:rPr>
          <w:rFonts w:ascii="Arial" w:hAnsi="Arial" w:cs="Arial"/>
        </w:rPr>
        <w:t xml:space="preserve">, który zostanie podpisany przez użytkownika, Kierownika SOI oraz Wykonawcę i  zapisem dopuszczającym urządzenie do eksploatacji </w:t>
      </w:r>
    </w:p>
    <w:p w:rsidR="000327B3" w:rsidRPr="004178B2" w:rsidRDefault="000327B3" w:rsidP="000327B3">
      <w:pPr>
        <w:numPr>
          <w:ilvl w:val="0"/>
          <w:numId w:val="14"/>
        </w:numPr>
        <w:suppressAutoHyphens/>
        <w:jc w:val="both"/>
        <w:rPr>
          <w:rFonts w:ascii="Arial" w:hAnsi="Arial" w:cs="Arial"/>
        </w:rPr>
      </w:pPr>
      <w:r w:rsidRPr="004178B2">
        <w:rPr>
          <w:rFonts w:ascii="Arial" w:hAnsi="Arial" w:cs="Arial"/>
        </w:rPr>
        <w:lastRenderedPageBreak/>
        <w:t>protokół ma uwzględniać w swoim zapisie wszystkie czynności przeprowadzone przez Wykonawcę zgodne z niniejszym zakresem prac konserwacyjnych.</w:t>
      </w:r>
    </w:p>
    <w:p w:rsidR="000327B3" w:rsidRPr="004178B2" w:rsidRDefault="000327B3" w:rsidP="000327B3">
      <w:pPr>
        <w:numPr>
          <w:ilvl w:val="0"/>
          <w:numId w:val="14"/>
        </w:numPr>
        <w:suppressAutoHyphens/>
        <w:jc w:val="both"/>
        <w:rPr>
          <w:rFonts w:ascii="Arial" w:hAnsi="Arial" w:cs="Arial"/>
        </w:rPr>
      </w:pPr>
      <w:r w:rsidRPr="004178B2">
        <w:rPr>
          <w:rFonts w:ascii="Arial" w:hAnsi="Arial" w:cs="Arial"/>
        </w:rPr>
        <w:t xml:space="preserve">protokół powinien zawierać opis stanu technicznego urządzenia wraz z  podzespołami, zaznaczeniem konieczności ich wymiany </w:t>
      </w:r>
    </w:p>
    <w:p w:rsidR="000327B3" w:rsidRPr="004178B2" w:rsidRDefault="000327B3" w:rsidP="000327B3">
      <w:pPr>
        <w:numPr>
          <w:ilvl w:val="0"/>
          <w:numId w:val="14"/>
        </w:numPr>
        <w:suppressAutoHyphens/>
        <w:jc w:val="both"/>
        <w:rPr>
          <w:rFonts w:ascii="Arial" w:hAnsi="Arial" w:cs="Arial"/>
        </w:rPr>
      </w:pPr>
      <w:r w:rsidRPr="004178B2">
        <w:rPr>
          <w:rFonts w:ascii="Arial" w:hAnsi="Arial" w:cs="Arial"/>
        </w:rPr>
        <w:t xml:space="preserve">w przypadku awarii urządzenia </w:t>
      </w:r>
      <w:r>
        <w:rPr>
          <w:rFonts w:ascii="Arial" w:hAnsi="Arial" w:cs="Arial"/>
        </w:rPr>
        <w:t>lub niedopuszczenia urządzenia do eksploatacji lub innych wad odbiegających od przepisów: dokładny opis techniczny i przedstawienie rozwiązań technicznych, które umożliwią naprawę systemów osuszania dynamicznego i dostosowanie ich do obowiązujących przepisów</w:t>
      </w:r>
      <w:r w:rsidRPr="004178B2">
        <w:rPr>
          <w:rFonts w:ascii="Arial" w:hAnsi="Arial" w:cs="Arial"/>
        </w:rPr>
        <w:t xml:space="preserve"> </w:t>
      </w:r>
    </w:p>
    <w:p w:rsidR="000327B3" w:rsidRPr="004178B2" w:rsidRDefault="000327B3" w:rsidP="000327B3">
      <w:pPr>
        <w:numPr>
          <w:ilvl w:val="0"/>
          <w:numId w:val="14"/>
        </w:numPr>
        <w:suppressAutoHyphens/>
        <w:jc w:val="both"/>
        <w:rPr>
          <w:rFonts w:ascii="Arial" w:hAnsi="Arial" w:cs="Arial"/>
        </w:rPr>
      </w:pPr>
      <w:r w:rsidRPr="004178B2">
        <w:rPr>
          <w:rFonts w:ascii="Arial" w:hAnsi="Arial" w:cs="Arial"/>
        </w:rPr>
        <w:t>wszystkie prace należy odnotować w książce konserwacji w przypadku jej braku należy ją założyć(wpisując lub uzupełnić numer fabryczny, typ, rok produkcji, firmę miejsce zamontowania budynek)</w:t>
      </w:r>
    </w:p>
    <w:p w:rsidR="000327B3" w:rsidRPr="004178B2" w:rsidRDefault="000327B3" w:rsidP="000327B3">
      <w:pPr>
        <w:numPr>
          <w:ilvl w:val="0"/>
          <w:numId w:val="14"/>
        </w:numPr>
        <w:suppressAutoHyphens/>
        <w:jc w:val="both"/>
        <w:rPr>
          <w:rFonts w:ascii="Arial" w:hAnsi="Arial" w:cs="Arial"/>
        </w:rPr>
      </w:pPr>
      <w:r w:rsidRPr="004178B2">
        <w:rPr>
          <w:rFonts w:ascii="Arial" w:hAnsi="Arial" w:cs="Arial"/>
        </w:rPr>
        <w:t>przeprogramowanie sterowników w/g potrzeb użytkownika (np. wyłączenia prądu, w razie wyładowań atmosferycznych)</w:t>
      </w:r>
    </w:p>
    <w:p w:rsidR="000327B3" w:rsidRPr="006B693B" w:rsidRDefault="000327B3" w:rsidP="000327B3">
      <w:pPr>
        <w:numPr>
          <w:ilvl w:val="0"/>
          <w:numId w:val="14"/>
        </w:numPr>
        <w:suppressAutoHyphens/>
        <w:jc w:val="both"/>
        <w:rPr>
          <w:rFonts w:ascii="Arial" w:hAnsi="Arial" w:cs="Arial"/>
        </w:rPr>
      </w:pPr>
      <w:r w:rsidRPr="006B693B">
        <w:rPr>
          <w:rFonts w:ascii="Arial" w:hAnsi="Arial" w:cs="Arial"/>
        </w:rPr>
        <w:t>wykonawca zobowiązany jest do wydania opinii dotyczących stanu technicznego urządzeń dla Zamawiającego w razie zaistnienia takiej potrzeby.</w:t>
      </w:r>
    </w:p>
    <w:p w:rsidR="000327B3" w:rsidRPr="004178B2" w:rsidRDefault="000327B3" w:rsidP="000327B3">
      <w:pPr>
        <w:numPr>
          <w:ilvl w:val="0"/>
          <w:numId w:val="14"/>
        </w:numPr>
        <w:suppressAutoHyphens/>
        <w:jc w:val="both"/>
        <w:rPr>
          <w:rFonts w:ascii="Arial" w:hAnsi="Arial" w:cs="Arial"/>
        </w:rPr>
      </w:pPr>
      <w:r w:rsidRPr="004178B2">
        <w:rPr>
          <w:rFonts w:ascii="Arial" w:hAnsi="Arial" w:cs="Arial"/>
        </w:rPr>
        <w:t>po wykonanych robotach konserwacyjnych posprzątać</w:t>
      </w:r>
    </w:p>
    <w:p w:rsidR="000327B3" w:rsidRPr="004178B2" w:rsidRDefault="000327B3" w:rsidP="000327B3">
      <w:pPr>
        <w:numPr>
          <w:ilvl w:val="0"/>
          <w:numId w:val="14"/>
        </w:numPr>
        <w:suppressAutoHyphens/>
        <w:rPr>
          <w:rFonts w:ascii="Arial" w:hAnsi="Arial" w:cs="Arial"/>
        </w:rPr>
      </w:pPr>
      <w:r w:rsidRPr="004178B2">
        <w:rPr>
          <w:rFonts w:ascii="Arial" w:hAnsi="Arial" w:cs="Arial"/>
        </w:rPr>
        <w:t>prowadzić szkolenie i doradztwo użytkowników dotyczących eksploatacji urządzeń w celu osiągnięcia bezawaryjności .</w:t>
      </w:r>
    </w:p>
    <w:p w:rsidR="000327B3" w:rsidRDefault="000327B3" w:rsidP="000327B3">
      <w:pPr>
        <w:numPr>
          <w:ilvl w:val="0"/>
          <w:numId w:val="14"/>
        </w:numPr>
        <w:suppressAutoHyphens/>
        <w:rPr>
          <w:rFonts w:ascii="Arial" w:hAnsi="Arial" w:cs="Arial"/>
        </w:rPr>
      </w:pPr>
      <w:r w:rsidRPr="004178B2">
        <w:rPr>
          <w:rFonts w:ascii="Arial" w:hAnsi="Arial" w:cs="Arial"/>
        </w:rPr>
        <w:t>utylizacja powstałych odpadów przeprowadzić zgodnie  z ustawa o odpadach</w:t>
      </w:r>
    </w:p>
    <w:p w:rsidR="000327B3" w:rsidRPr="007C27BD" w:rsidRDefault="000327B3" w:rsidP="000327B3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7C27BD">
        <w:rPr>
          <w:rFonts w:ascii="Arial" w:hAnsi="Arial" w:cs="Arial"/>
        </w:rPr>
        <w:t xml:space="preserve">usługę konserwacji systemów dynamicznego osuszania </w:t>
      </w:r>
      <w:r>
        <w:rPr>
          <w:rFonts w:ascii="Arial" w:hAnsi="Arial" w:cs="Arial"/>
        </w:rPr>
        <w:t xml:space="preserve">Wykonawca wykonuje </w:t>
      </w:r>
      <w:r w:rsidRPr="007C27BD">
        <w:rPr>
          <w:rFonts w:ascii="Arial" w:hAnsi="Arial" w:cs="Arial"/>
        </w:rPr>
        <w:t xml:space="preserve">w obecności </w:t>
      </w:r>
      <w:r>
        <w:rPr>
          <w:rFonts w:ascii="Arial" w:hAnsi="Arial" w:cs="Arial"/>
        </w:rPr>
        <w:t xml:space="preserve">użytkownika oraz </w:t>
      </w:r>
      <w:r w:rsidRPr="007C27BD">
        <w:rPr>
          <w:rFonts w:ascii="Arial" w:hAnsi="Arial" w:cs="Arial"/>
        </w:rPr>
        <w:t>przedstawiciela zleceniodawcy – osoby wyznaczonej przez Kierownika Sekcji Obsługi Infrastruktury danej lokalizacji</w:t>
      </w:r>
    </w:p>
    <w:p w:rsidR="000327B3" w:rsidRDefault="000327B3" w:rsidP="000327B3">
      <w:pPr>
        <w:suppressAutoHyphens/>
        <w:ind w:left="360"/>
        <w:rPr>
          <w:rFonts w:ascii="Arial" w:hAnsi="Arial" w:cs="Arial"/>
        </w:rPr>
      </w:pPr>
      <w:r w:rsidRPr="004178B2">
        <w:rPr>
          <w:rFonts w:ascii="Arial" w:hAnsi="Arial" w:cs="Arial"/>
        </w:rPr>
        <w:t xml:space="preserve"> </w:t>
      </w:r>
    </w:p>
    <w:p w:rsidR="000327B3" w:rsidRDefault="000327B3" w:rsidP="000327B3">
      <w:pPr>
        <w:suppressAutoHyphens/>
        <w:rPr>
          <w:rFonts w:ascii="Arial" w:hAnsi="Arial" w:cs="Arial"/>
        </w:rPr>
      </w:pPr>
    </w:p>
    <w:p w:rsidR="000327B3" w:rsidRPr="004178B2" w:rsidRDefault="000327B3" w:rsidP="000327B3">
      <w:pPr>
        <w:jc w:val="both"/>
        <w:rPr>
          <w:rFonts w:ascii="Arial" w:hAnsi="Arial" w:cs="Arial"/>
          <w:b/>
        </w:rPr>
      </w:pPr>
      <w:r w:rsidRPr="004178B2">
        <w:rPr>
          <w:rFonts w:ascii="Arial" w:hAnsi="Arial" w:cs="Arial"/>
          <w:b/>
        </w:rPr>
        <w:t>Uwaga: materiały eksploatacyjne niezbędne do wykonania czynności konserwacyjnych takie jak: krótkie przewody elektryczne, gumowe złączki, zaciski elektryczne, filtry, żarówki, lampki sygnalizacyjno- kontrolne, kleje, smary, bezpieczniki, paski klinowe , łożyska zabezpieczające, atestowane środki czystości ,gaz do uzupełnienia  i inne drobne podzespoły niezbędne do ciągłości pracy urządzeń zabezpiecza Wykonawca.</w:t>
      </w:r>
    </w:p>
    <w:p w:rsidR="000327B3" w:rsidRPr="004178B2" w:rsidRDefault="000327B3" w:rsidP="000327B3">
      <w:pPr>
        <w:jc w:val="both"/>
        <w:rPr>
          <w:rFonts w:ascii="Arial" w:hAnsi="Arial" w:cs="Arial"/>
          <w:b/>
        </w:rPr>
      </w:pPr>
    </w:p>
    <w:p w:rsidR="000327B3" w:rsidRPr="001360A6" w:rsidRDefault="00AA7DC8" w:rsidP="000327B3">
      <w:pPr>
        <w:pStyle w:val="Akapitzlist"/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0327B3" w:rsidRPr="001360A6">
        <w:rPr>
          <w:rFonts w:ascii="Arial" w:hAnsi="Arial" w:cs="Arial"/>
          <w:b/>
          <w:sz w:val="24"/>
          <w:szCs w:val="24"/>
        </w:rPr>
        <w:t xml:space="preserve">.  </w:t>
      </w:r>
      <w:r w:rsidR="000327B3" w:rsidRPr="001360A6">
        <w:rPr>
          <w:rFonts w:ascii="Arial" w:hAnsi="Arial" w:cs="Arial"/>
          <w:sz w:val="24"/>
          <w:szCs w:val="24"/>
        </w:rPr>
        <w:t>Wykaz systemów osuszania dynamicznego do konserwacji znajdujących się w Sekcjach Obsługi Infrastruktury Świętoszów, Żagań i Bolesławiec, w tym skład magazynowy Duninów stanowi załącznik</w:t>
      </w:r>
      <w:r w:rsidR="000327B3">
        <w:rPr>
          <w:rFonts w:ascii="Arial" w:hAnsi="Arial" w:cs="Arial"/>
          <w:sz w:val="24"/>
          <w:szCs w:val="24"/>
        </w:rPr>
        <w:t xml:space="preserve"> nr 1</w:t>
      </w:r>
      <w:r w:rsidR="000327B3" w:rsidRPr="001360A6">
        <w:rPr>
          <w:rFonts w:ascii="Arial" w:hAnsi="Arial" w:cs="Arial"/>
          <w:sz w:val="24"/>
          <w:szCs w:val="24"/>
        </w:rPr>
        <w:t xml:space="preserve"> do niniejszego Opisu Przedmiotu Zamówienia.</w:t>
      </w:r>
    </w:p>
    <w:p w:rsidR="000327B3" w:rsidRDefault="000327B3" w:rsidP="000327B3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:rsidR="00361E08" w:rsidRPr="00E713A2" w:rsidRDefault="00361E08" w:rsidP="00361E08">
      <w:pPr>
        <w:spacing w:after="120"/>
        <w:ind w:firstLine="357"/>
        <w:jc w:val="both"/>
        <w:rPr>
          <w:rFonts w:ascii="Arial" w:hAnsi="Arial" w:cs="Arial"/>
          <w:b/>
          <w:u w:val="single"/>
        </w:rPr>
      </w:pPr>
      <w:r w:rsidRPr="00E713A2">
        <w:rPr>
          <w:rFonts w:ascii="Arial" w:hAnsi="Arial" w:cs="Arial"/>
          <w:b/>
          <w:u w:val="single"/>
        </w:rPr>
        <w:t xml:space="preserve">UWAGA </w:t>
      </w:r>
    </w:p>
    <w:p w:rsidR="00361E08" w:rsidRPr="00E713A2" w:rsidRDefault="00361E08" w:rsidP="002A68F0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713A2">
        <w:rPr>
          <w:rFonts w:ascii="Arial" w:hAnsi="Arial" w:cs="Arial"/>
          <w:sz w:val="24"/>
          <w:szCs w:val="24"/>
        </w:rPr>
        <w:t>Warunkiem wykonywania prac jest posiadanie odpowiednich uprawnień zgodnie   z wymogami producentów oraz obowiązującymi przepisami.</w:t>
      </w:r>
    </w:p>
    <w:p w:rsidR="00361E08" w:rsidRPr="00E713A2" w:rsidRDefault="00361E08" w:rsidP="002A68F0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713A2">
        <w:rPr>
          <w:rFonts w:ascii="Arial" w:hAnsi="Arial" w:cs="Arial"/>
          <w:sz w:val="24"/>
          <w:szCs w:val="24"/>
        </w:rPr>
        <w:t>Prace należy wykonywać w dniach od poniedziałku do piątku z wyłączeniem dni wolnych od pracy w godz. od 7</w:t>
      </w:r>
      <w:r w:rsidRPr="00E713A2">
        <w:rPr>
          <w:rFonts w:ascii="Arial" w:hAnsi="Arial" w:cs="Arial"/>
          <w:sz w:val="24"/>
          <w:szCs w:val="24"/>
          <w:vertAlign w:val="superscript"/>
        </w:rPr>
        <w:t>00</w:t>
      </w:r>
      <w:r w:rsidRPr="00E713A2">
        <w:rPr>
          <w:rFonts w:ascii="Arial" w:hAnsi="Arial" w:cs="Arial"/>
          <w:sz w:val="24"/>
          <w:szCs w:val="24"/>
        </w:rPr>
        <w:t xml:space="preserve"> do 15</w:t>
      </w:r>
      <w:r w:rsidRPr="00E713A2">
        <w:rPr>
          <w:rFonts w:ascii="Arial" w:hAnsi="Arial" w:cs="Arial"/>
          <w:sz w:val="24"/>
          <w:szCs w:val="24"/>
          <w:vertAlign w:val="superscript"/>
        </w:rPr>
        <w:t>30</w:t>
      </w:r>
      <w:r w:rsidRPr="00E713A2">
        <w:rPr>
          <w:rFonts w:ascii="Arial" w:hAnsi="Arial" w:cs="Arial"/>
          <w:sz w:val="24"/>
          <w:szCs w:val="24"/>
        </w:rPr>
        <w:t>, w piątek w godz. od 7</w:t>
      </w:r>
      <w:r w:rsidRPr="00E713A2">
        <w:rPr>
          <w:rFonts w:ascii="Arial" w:hAnsi="Arial" w:cs="Arial"/>
          <w:sz w:val="24"/>
          <w:szCs w:val="24"/>
          <w:vertAlign w:val="superscript"/>
        </w:rPr>
        <w:t>00</w:t>
      </w:r>
      <w:r w:rsidRPr="00E713A2">
        <w:rPr>
          <w:rFonts w:ascii="Arial" w:hAnsi="Arial" w:cs="Arial"/>
          <w:sz w:val="24"/>
          <w:szCs w:val="24"/>
        </w:rPr>
        <w:t xml:space="preserve"> do 13</w:t>
      </w:r>
      <w:r w:rsidRPr="00E713A2">
        <w:rPr>
          <w:rFonts w:ascii="Arial" w:hAnsi="Arial" w:cs="Arial"/>
          <w:sz w:val="24"/>
          <w:szCs w:val="24"/>
          <w:vertAlign w:val="superscript"/>
        </w:rPr>
        <w:t xml:space="preserve">00 </w:t>
      </w:r>
      <w:r w:rsidRPr="00E713A2">
        <w:rPr>
          <w:rFonts w:ascii="Arial" w:hAnsi="Arial" w:cs="Arial"/>
          <w:sz w:val="24"/>
          <w:szCs w:val="24"/>
        </w:rPr>
        <w:t>po wcześniejszym uzgodnieniu z Kierownikiem SOI miejsca  i terminu wykonania prac (z wyłączeniem usuwania awarii)</w:t>
      </w:r>
    </w:p>
    <w:p w:rsidR="00361E08" w:rsidRPr="00E713A2" w:rsidRDefault="00361E08" w:rsidP="002A68F0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713A2">
        <w:rPr>
          <w:rFonts w:ascii="Arial" w:hAnsi="Arial" w:cs="Arial"/>
          <w:sz w:val="24"/>
          <w:szCs w:val="24"/>
        </w:rPr>
        <w:lastRenderedPageBreak/>
        <w:t>Wykonawca wykonuje prace własnym sprzętem i środkami transportu.</w:t>
      </w:r>
    </w:p>
    <w:p w:rsidR="00361E08" w:rsidRPr="00E713A2" w:rsidRDefault="00361E08" w:rsidP="002A68F0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713A2">
        <w:rPr>
          <w:rFonts w:ascii="Arial" w:hAnsi="Arial" w:cs="Arial"/>
          <w:sz w:val="24"/>
          <w:szCs w:val="24"/>
        </w:rPr>
        <w:t xml:space="preserve">Wykonawca z przeglądu </w:t>
      </w:r>
      <w:r>
        <w:rPr>
          <w:rFonts w:ascii="Arial" w:hAnsi="Arial" w:cs="Arial"/>
          <w:sz w:val="24"/>
          <w:szCs w:val="24"/>
        </w:rPr>
        <w:t>okresowego</w:t>
      </w:r>
      <w:r w:rsidRPr="00E713A2">
        <w:rPr>
          <w:rFonts w:ascii="Arial" w:hAnsi="Arial" w:cs="Arial"/>
          <w:sz w:val="24"/>
          <w:szCs w:val="24"/>
        </w:rPr>
        <w:t xml:space="preserve"> sporządza protokół  wg załączonego wzoru wypisując wszystkie wymienione czynności z przeprowadzonych prac serwisowych i opisuje obecny stan techniczny urządzeń oraz wskazuje możliwości eksploatowania urządzeń. Zapisy zawarte w protokołach winny się zgadzać z wpisami w książ</w:t>
      </w:r>
      <w:r>
        <w:rPr>
          <w:rFonts w:ascii="Arial" w:hAnsi="Arial" w:cs="Arial"/>
          <w:sz w:val="24"/>
          <w:szCs w:val="24"/>
        </w:rPr>
        <w:t xml:space="preserve">ce obsługi </w:t>
      </w:r>
      <w:r w:rsidR="0045578F">
        <w:rPr>
          <w:rFonts w:ascii="Arial" w:hAnsi="Arial" w:cs="Arial"/>
          <w:sz w:val="24"/>
          <w:szCs w:val="24"/>
        </w:rPr>
        <w:t>urządzeń DOS</w:t>
      </w:r>
      <w:r w:rsidRPr="00E713A2">
        <w:rPr>
          <w:rFonts w:ascii="Arial" w:hAnsi="Arial" w:cs="Arial"/>
          <w:sz w:val="24"/>
          <w:szCs w:val="24"/>
        </w:rPr>
        <w:t>.</w:t>
      </w:r>
    </w:p>
    <w:p w:rsidR="00361E08" w:rsidRPr="00E713A2" w:rsidRDefault="00361E08" w:rsidP="00361E08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</w:p>
    <w:p w:rsidR="00361E08" w:rsidRPr="00E713A2" w:rsidRDefault="00361E08" w:rsidP="00361E08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361E08" w:rsidRPr="00E713A2" w:rsidRDefault="00361E08" w:rsidP="002A68F0">
      <w:pPr>
        <w:pStyle w:val="Akapitzlist"/>
        <w:numPr>
          <w:ilvl w:val="0"/>
          <w:numId w:val="7"/>
        </w:numPr>
        <w:spacing w:line="240" w:lineRule="atLeast"/>
        <w:ind w:left="714" w:hanging="357"/>
        <w:contextualSpacing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713A2">
        <w:rPr>
          <w:rFonts w:ascii="Arial" w:hAnsi="Arial" w:cs="Arial"/>
          <w:b/>
          <w:sz w:val="24"/>
          <w:szCs w:val="24"/>
          <w:u w:val="single"/>
        </w:rPr>
        <w:t>WYMAGANIA JAKIE MUSI SPEŁNIĆ WYKONAWCA PRZY REALIZACJI ZAMÓWIENIA:</w:t>
      </w:r>
    </w:p>
    <w:p w:rsidR="00361E08" w:rsidRPr="00E713A2" w:rsidRDefault="00361E08" w:rsidP="002A68F0">
      <w:pPr>
        <w:pStyle w:val="Akapitzlist"/>
        <w:numPr>
          <w:ilvl w:val="1"/>
          <w:numId w:val="7"/>
        </w:numPr>
        <w:ind w:left="709"/>
        <w:jc w:val="both"/>
        <w:rPr>
          <w:rFonts w:ascii="Arial" w:hAnsi="Arial" w:cs="Arial"/>
          <w:sz w:val="24"/>
          <w:szCs w:val="24"/>
        </w:rPr>
      </w:pPr>
      <w:r w:rsidRPr="00E713A2">
        <w:rPr>
          <w:rFonts w:ascii="Arial" w:hAnsi="Arial" w:cs="Arial"/>
          <w:sz w:val="24"/>
          <w:szCs w:val="24"/>
        </w:rPr>
        <w:t>Bieżącego informowania na piśmie Kierownika SOI o osobach i pojazdach wyznaczonych do realizacji usługi i ewentualnych zmianach.</w:t>
      </w:r>
    </w:p>
    <w:p w:rsidR="00361E08" w:rsidRPr="00E713A2" w:rsidRDefault="00361E08" w:rsidP="002A68F0">
      <w:pPr>
        <w:pStyle w:val="Akapitzlist"/>
        <w:numPr>
          <w:ilvl w:val="1"/>
          <w:numId w:val="7"/>
        </w:numPr>
        <w:ind w:left="709"/>
        <w:jc w:val="both"/>
        <w:rPr>
          <w:rFonts w:ascii="Arial" w:hAnsi="Arial" w:cs="Arial"/>
          <w:sz w:val="24"/>
          <w:szCs w:val="24"/>
        </w:rPr>
      </w:pPr>
      <w:r w:rsidRPr="00E713A2">
        <w:rPr>
          <w:rFonts w:ascii="Arial" w:hAnsi="Arial" w:cs="Arial"/>
          <w:sz w:val="24"/>
          <w:szCs w:val="24"/>
        </w:rPr>
        <w:t>Posiada niezbędną wiedzę i doświadczenie oraz dysponuje potencjałem technicznym</w:t>
      </w:r>
      <w:r>
        <w:rPr>
          <w:rFonts w:ascii="Arial" w:hAnsi="Arial" w:cs="Arial"/>
          <w:sz w:val="24"/>
          <w:szCs w:val="24"/>
        </w:rPr>
        <w:t xml:space="preserve"> niezbędnym do realizacji usługi</w:t>
      </w:r>
      <w:r w:rsidRPr="00E713A2">
        <w:rPr>
          <w:rFonts w:ascii="Arial" w:hAnsi="Arial" w:cs="Arial"/>
          <w:sz w:val="24"/>
          <w:szCs w:val="24"/>
        </w:rPr>
        <w:t xml:space="preserve">. </w:t>
      </w:r>
    </w:p>
    <w:p w:rsidR="00361E08" w:rsidRPr="00E713A2" w:rsidRDefault="00361E08" w:rsidP="002A68F0">
      <w:pPr>
        <w:pStyle w:val="Akapitzlist"/>
        <w:numPr>
          <w:ilvl w:val="1"/>
          <w:numId w:val="7"/>
        </w:numPr>
        <w:ind w:left="709"/>
        <w:jc w:val="both"/>
        <w:rPr>
          <w:rFonts w:ascii="Arial" w:hAnsi="Arial" w:cs="Arial"/>
          <w:sz w:val="24"/>
          <w:szCs w:val="24"/>
        </w:rPr>
      </w:pPr>
      <w:r w:rsidRPr="00E713A2">
        <w:rPr>
          <w:rFonts w:ascii="Arial" w:hAnsi="Arial" w:cs="Arial"/>
          <w:sz w:val="24"/>
          <w:szCs w:val="24"/>
        </w:rPr>
        <w:t>Znajduje się w sytuacji ekonomicznej i finansowej zapewniającej wykonanie zamówienia oraz i osobami zdolnymi do wykonania zamówienia.</w:t>
      </w:r>
    </w:p>
    <w:p w:rsidR="00361E08" w:rsidRPr="00E713A2" w:rsidRDefault="00361E08" w:rsidP="002A68F0">
      <w:pPr>
        <w:pStyle w:val="Akapitzlist"/>
        <w:numPr>
          <w:ilvl w:val="1"/>
          <w:numId w:val="7"/>
        </w:numPr>
        <w:ind w:left="709"/>
        <w:jc w:val="both"/>
        <w:rPr>
          <w:rFonts w:ascii="Arial" w:hAnsi="Arial" w:cs="Arial"/>
          <w:sz w:val="24"/>
          <w:szCs w:val="24"/>
        </w:rPr>
      </w:pPr>
      <w:r w:rsidRPr="00E713A2">
        <w:rPr>
          <w:rFonts w:ascii="Arial" w:hAnsi="Arial" w:cs="Arial"/>
          <w:sz w:val="24"/>
          <w:szCs w:val="24"/>
        </w:rPr>
        <w:t>Wykonawca zobowiązuje się wykonać przedmiot  umowy siłami  własnymi           w obecności wyznaczonego przez Kierownika SOI  pracownika.</w:t>
      </w:r>
    </w:p>
    <w:p w:rsidR="00361E08" w:rsidRPr="00E713A2" w:rsidRDefault="00361E08" w:rsidP="002A68F0">
      <w:pPr>
        <w:pStyle w:val="Akapitzlist"/>
        <w:numPr>
          <w:ilvl w:val="1"/>
          <w:numId w:val="7"/>
        </w:numPr>
        <w:ind w:left="709"/>
        <w:jc w:val="both"/>
        <w:rPr>
          <w:rFonts w:ascii="Arial" w:hAnsi="Arial" w:cs="Arial"/>
          <w:sz w:val="24"/>
          <w:szCs w:val="24"/>
        </w:rPr>
      </w:pPr>
      <w:r w:rsidRPr="00E713A2">
        <w:rPr>
          <w:rFonts w:ascii="Arial" w:hAnsi="Arial" w:cs="Arial"/>
          <w:sz w:val="24"/>
          <w:szCs w:val="24"/>
        </w:rPr>
        <w:t>Przed przystąpieniem do realizacji usługi Wykonawca wystąpi z tygodniowym wyprzedzeniem o wydanie zgody na wejście ludzi i wjazd samochodem na teren jednostki wojskowej, podając imienny wykaz osób wykonujących usługę</w:t>
      </w:r>
      <w:r>
        <w:rPr>
          <w:rFonts w:ascii="Arial" w:hAnsi="Arial" w:cs="Arial"/>
          <w:sz w:val="24"/>
          <w:szCs w:val="24"/>
        </w:rPr>
        <w:t xml:space="preserve"> </w:t>
      </w:r>
      <w:r w:rsidRPr="00E713A2">
        <w:rPr>
          <w:rFonts w:ascii="Arial" w:hAnsi="Arial" w:cs="Arial"/>
          <w:sz w:val="24"/>
          <w:szCs w:val="24"/>
        </w:rPr>
        <w:t xml:space="preserve">wraz z numerem dowodu osobistego i nr rejestracyjnego pojazdu.  </w:t>
      </w:r>
    </w:p>
    <w:p w:rsidR="00361E08" w:rsidRPr="00E713A2" w:rsidRDefault="00361E08" w:rsidP="002A68F0">
      <w:pPr>
        <w:pStyle w:val="Akapitzlist"/>
        <w:numPr>
          <w:ilvl w:val="1"/>
          <w:numId w:val="7"/>
        </w:numPr>
        <w:ind w:left="709"/>
        <w:jc w:val="both"/>
        <w:rPr>
          <w:rFonts w:ascii="Arial" w:hAnsi="Arial" w:cs="Arial"/>
          <w:sz w:val="24"/>
          <w:szCs w:val="24"/>
        </w:rPr>
      </w:pPr>
      <w:r w:rsidRPr="00E713A2">
        <w:rPr>
          <w:rFonts w:ascii="Arial" w:hAnsi="Arial" w:cs="Arial"/>
          <w:sz w:val="24"/>
          <w:szCs w:val="24"/>
        </w:rPr>
        <w:t>Przy realizacji zamówienia do zapewnienia bezpiecznych warunków pracy, zgodnie z przepisami BHP, PPOŻ i ochrony środowiska.</w:t>
      </w:r>
    </w:p>
    <w:p w:rsidR="00361E08" w:rsidRPr="00E713A2" w:rsidRDefault="00361E08" w:rsidP="002A68F0">
      <w:pPr>
        <w:pStyle w:val="Akapitzlist"/>
        <w:numPr>
          <w:ilvl w:val="1"/>
          <w:numId w:val="7"/>
        </w:numPr>
        <w:ind w:left="709"/>
        <w:jc w:val="both"/>
        <w:rPr>
          <w:rFonts w:ascii="Arial" w:hAnsi="Arial" w:cs="Arial"/>
          <w:sz w:val="24"/>
          <w:szCs w:val="24"/>
        </w:rPr>
      </w:pPr>
      <w:r w:rsidRPr="00E713A2">
        <w:rPr>
          <w:rFonts w:ascii="Arial" w:hAnsi="Arial" w:cs="Arial"/>
          <w:sz w:val="24"/>
          <w:szCs w:val="24"/>
        </w:rPr>
        <w:t>Zadbać o ochronę środowiska oraz usunięcie i utylizację odpadów powstałych w czasie realizacji usługi.</w:t>
      </w:r>
    </w:p>
    <w:p w:rsidR="00361E08" w:rsidRPr="00E713A2" w:rsidRDefault="00361E08" w:rsidP="002A68F0">
      <w:pPr>
        <w:pStyle w:val="Akapitzlist"/>
        <w:numPr>
          <w:ilvl w:val="1"/>
          <w:numId w:val="7"/>
        </w:numPr>
        <w:ind w:left="709"/>
        <w:jc w:val="both"/>
        <w:rPr>
          <w:rFonts w:ascii="Arial" w:hAnsi="Arial" w:cs="Arial"/>
          <w:sz w:val="24"/>
          <w:szCs w:val="24"/>
        </w:rPr>
      </w:pPr>
      <w:r w:rsidRPr="00E713A2">
        <w:rPr>
          <w:rFonts w:ascii="Arial" w:hAnsi="Arial" w:cs="Arial"/>
          <w:sz w:val="24"/>
          <w:szCs w:val="24"/>
        </w:rPr>
        <w:t>Wykonywanie usługi taką ilością osób, która zagwarantuje właściwą realizację przedmiotu  umowy.</w:t>
      </w:r>
    </w:p>
    <w:p w:rsidR="00361E08" w:rsidRDefault="00361E08" w:rsidP="002A68F0">
      <w:pPr>
        <w:pStyle w:val="Akapitzlist"/>
        <w:numPr>
          <w:ilvl w:val="1"/>
          <w:numId w:val="7"/>
        </w:numPr>
        <w:ind w:left="709"/>
        <w:jc w:val="both"/>
        <w:rPr>
          <w:rFonts w:ascii="Arial" w:hAnsi="Arial" w:cs="Arial"/>
          <w:sz w:val="24"/>
          <w:szCs w:val="24"/>
        </w:rPr>
      </w:pPr>
      <w:r w:rsidRPr="00E713A2">
        <w:rPr>
          <w:rFonts w:ascii="Arial" w:hAnsi="Arial" w:cs="Arial"/>
          <w:sz w:val="24"/>
          <w:szCs w:val="24"/>
        </w:rPr>
        <w:t xml:space="preserve">Unieruchamiania pracy </w:t>
      </w:r>
      <w:r w:rsidR="0045578F">
        <w:rPr>
          <w:rFonts w:ascii="Arial" w:hAnsi="Arial" w:cs="Arial"/>
          <w:sz w:val="24"/>
          <w:szCs w:val="24"/>
        </w:rPr>
        <w:t>urządzeń DOS</w:t>
      </w:r>
      <w:r w:rsidRPr="00E713A2">
        <w:rPr>
          <w:rFonts w:ascii="Arial" w:hAnsi="Arial" w:cs="Arial"/>
          <w:sz w:val="24"/>
          <w:szCs w:val="24"/>
        </w:rPr>
        <w:t xml:space="preserve"> i zabezpieczenia </w:t>
      </w:r>
      <w:r>
        <w:rPr>
          <w:rFonts w:ascii="Arial" w:hAnsi="Arial" w:cs="Arial"/>
          <w:sz w:val="24"/>
          <w:szCs w:val="24"/>
        </w:rPr>
        <w:t>jej</w:t>
      </w:r>
      <w:r w:rsidRPr="00E713A2">
        <w:rPr>
          <w:rFonts w:ascii="Arial" w:hAnsi="Arial" w:cs="Arial"/>
          <w:sz w:val="24"/>
          <w:szCs w:val="24"/>
        </w:rPr>
        <w:t xml:space="preserve"> przed dostępem osób trzecich w przypadku stwierdzenia stanu zagrożenia oraz niezwłocznego pisemnego powiadomienia Zamawiającego.</w:t>
      </w:r>
    </w:p>
    <w:p w:rsidR="00A40DCA" w:rsidRDefault="00A40DCA" w:rsidP="00A40DCA">
      <w:pPr>
        <w:jc w:val="both"/>
        <w:rPr>
          <w:rFonts w:ascii="Arial" w:hAnsi="Arial" w:cs="Arial"/>
        </w:rPr>
      </w:pPr>
    </w:p>
    <w:p w:rsidR="00361E08" w:rsidRPr="00E713A2" w:rsidRDefault="00361E08" w:rsidP="002A68F0">
      <w:pPr>
        <w:pStyle w:val="Akapitzlist"/>
        <w:numPr>
          <w:ilvl w:val="0"/>
          <w:numId w:val="7"/>
        </w:numPr>
        <w:spacing w:line="240" w:lineRule="atLeast"/>
        <w:ind w:left="714" w:hanging="357"/>
        <w:contextualSpacing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713A2">
        <w:rPr>
          <w:rFonts w:ascii="Arial" w:hAnsi="Arial" w:cs="Arial"/>
          <w:b/>
          <w:sz w:val="24"/>
          <w:szCs w:val="24"/>
          <w:u w:val="single"/>
        </w:rPr>
        <w:t>ZAMAWIAJĄCY ZOBOWIĄZUJE WYKONAWCĘ</w:t>
      </w:r>
    </w:p>
    <w:p w:rsidR="00361E08" w:rsidRPr="00E713A2" w:rsidRDefault="00361E08" w:rsidP="002A68F0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</w:rPr>
      </w:pPr>
      <w:r w:rsidRPr="00E713A2">
        <w:rPr>
          <w:rFonts w:ascii="Arial" w:hAnsi="Arial" w:cs="Arial"/>
        </w:rPr>
        <w:t xml:space="preserve">W przypadku </w:t>
      </w:r>
      <w:r>
        <w:rPr>
          <w:rFonts w:ascii="Arial" w:hAnsi="Arial" w:cs="Arial"/>
        </w:rPr>
        <w:t>stwierdzenia podczas przeglądu usterki</w:t>
      </w:r>
      <w:r w:rsidRPr="00E713A2">
        <w:rPr>
          <w:rFonts w:ascii="Arial" w:hAnsi="Arial" w:cs="Arial"/>
        </w:rPr>
        <w:t xml:space="preserve"> urządzeń </w:t>
      </w:r>
      <w:r w:rsidR="000327B3">
        <w:rPr>
          <w:rFonts w:ascii="Arial" w:hAnsi="Arial" w:cs="Arial"/>
        </w:rPr>
        <w:t>DOS</w:t>
      </w:r>
      <w:r>
        <w:rPr>
          <w:rFonts w:ascii="Arial" w:hAnsi="Arial" w:cs="Arial"/>
        </w:rPr>
        <w:t xml:space="preserve">, przedstawić protokół </w:t>
      </w:r>
      <w:r w:rsidRPr="00E713A2">
        <w:rPr>
          <w:rFonts w:ascii="Arial" w:hAnsi="Arial" w:cs="Arial"/>
        </w:rPr>
        <w:t xml:space="preserve"> uwzględniający przyczynę </w:t>
      </w:r>
      <w:r>
        <w:rPr>
          <w:rFonts w:ascii="Arial" w:hAnsi="Arial" w:cs="Arial"/>
        </w:rPr>
        <w:t>usterki</w:t>
      </w:r>
      <w:r w:rsidRPr="00E713A2">
        <w:rPr>
          <w:rFonts w:ascii="Arial" w:hAnsi="Arial" w:cs="Arial"/>
        </w:rPr>
        <w:t xml:space="preserve"> i sposób je</w:t>
      </w:r>
      <w:r>
        <w:rPr>
          <w:rFonts w:ascii="Arial" w:hAnsi="Arial" w:cs="Arial"/>
        </w:rPr>
        <w:t>j</w:t>
      </w:r>
      <w:r w:rsidRPr="00E713A2">
        <w:rPr>
          <w:rFonts w:ascii="Arial" w:hAnsi="Arial" w:cs="Arial"/>
        </w:rPr>
        <w:t xml:space="preserve"> usunięcia oraz przygotować ofertę cenową i kosztorys ofertowy. </w:t>
      </w:r>
    </w:p>
    <w:p w:rsidR="00361E08" w:rsidRPr="00E713A2" w:rsidRDefault="00361E08" w:rsidP="00361E08">
      <w:pPr>
        <w:ind w:left="720"/>
        <w:jc w:val="both"/>
        <w:rPr>
          <w:rFonts w:ascii="Arial" w:hAnsi="Arial" w:cs="Arial"/>
        </w:rPr>
      </w:pPr>
      <w:r w:rsidRPr="00E713A2">
        <w:rPr>
          <w:rFonts w:ascii="Arial" w:hAnsi="Arial" w:cs="Arial"/>
        </w:rPr>
        <w:t xml:space="preserve">Przedstawić ww. dokumenty Kierownikowi SOI w ciągu </w:t>
      </w:r>
      <w:r w:rsidR="0045578F">
        <w:rPr>
          <w:rFonts w:ascii="Arial" w:hAnsi="Arial" w:cs="Arial"/>
        </w:rPr>
        <w:t>10</w:t>
      </w:r>
      <w:r w:rsidRPr="00E713A2">
        <w:rPr>
          <w:rFonts w:ascii="Arial" w:hAnsi="Arial" w:cs="Arial"/>
        </w:rPr>
        <w:t xml:space="preserve"> dni od zaistniałej sytuacji.</w:t>
      </w:r>
    </w:p>
    <w:p w:rsidR="00361E08" w:rsidRPr="00E713A2" w:rsidRDefault="00361E08" w:rsidP="002A68F0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</w:rPr>
      </w:pPr>
      <w:r w:rsidRPr="00E713A2">
        <w:rPr>
          <w:rFonts w:ascii="Arial" w:hAnsi="Arial" w:cs="Arial"/>
        </w:rPr>
        <w:t xml:space="preserve"> Po zatwierdzeniu przez Zamawiającego oferty cenowej i pisemnym zleceniu, przystąpić do usu</w:t>
      </w:r>
      <w:r>
        <w:rPr>
          <w:rFonts w:ascii="Arial" w:hAnsi="Arial" w:cs="Arial"/>
        </w:rPr>
        <w:t>nięcia usterki</w:t>
      </w:r>
      <w:r w:rsidRPr="00E713A2">
        <w:rPr>
          <w:rFonts w:ascii="Arial" w:hAnsi="Arial" w:cs="Arial"/>
        </w:rPr>
        <w:t xml:space="preserve">. </w:t>
      </w:r>
    </w:p>
    <w:p w:rsidR="00361E08" w:rsidRDefault="00361E08" w:rsidP="00361E08">
      <w:pPr>
        <w:ind w:left="720"/>
        <w:jc w:val="both"/>
        <w:rPr>
          <w:rFonts w:ascii="Arial" w:hAnsi="Arial" w:cs="Arial"/>
        </w:rPr>
      </w:pPr>
      <w:r w:rsidRPr="00E713A2">
        <w:rPr>
          <w:rFonts w:ascii="Arial" w:hAnsi="Arial" w:cs="Arial"/>
        </w:rPr>
        <w:t xml:space="preserve">Zamawiający zastrzega sobie możliwość zlecenia usunięcia </w:t>
      </w:r>
      <w:r>
        <w:rPr>
          <w:rFonts w:ascii="Arial" w:hAnsi="Arial" w:cs="Arial"/>
        </w:rPr>
        <w:t>usterki i</w:t>
      </w:r>
      <w:r w:rsidRPr="00E713A2">
        <w:rPr>
          <w:rFonts w:ascii="Arial" w:hAnsi="Arial" w:cs="Arial"/>
        </w:rPr>
        <w:t>nnemu Wykonawcy.</w:t>
      </w:r>
    </w:p>
    <w:p w:rsidR="007F56D8" w:rsidRPr="00E713A2" w:rsidRDefault="007F56D8" w:rsidP="00361E08">
      <w:pPr>
        <w:ind w:left="720"/>
        <w:jc w:val="both"/>
        <w:rPr>
          <w:rFonts w:ascii="Arial" w:hAnsi="Arial" w:cs="Arial"/>
        </w:rPr>
      </w:pPr>
    </w:p>
    <w:p w:rsidR="00361E08" w:rsidRPr="00E713A2" w:rsidRDefault="00361E08" w:rsidP="002A68F0">
      <w:pPr>
        <w:pStyle w:val="Akapitzlist"/>
        <w:numPr>
          <w:ilvl w:val="0"/>
          <w:numId w:val="7"/>
        </w:numPr>
        <w:spacing w:line="240" w:lineRule="atLeast"/>
        <w:ind w:left="714" w:hanging="147"/>
        <w:rPr>
          <w:rFonts w:ascii="Arial" w:hAnsi="Arial" w:cs="Arial"/>
          <w:b/>
          <w:sz w:val="24"/>
          <w:szCs w:val="24"/>
          <w:u w:val="single"/>
        </w:rPr>
      </w:pPr>
      <w:r w:rsidRPr="00E713A2">
        <w:rPr>
          <w:rFonts w:ascii="Arial" w:hAnsi="Arial" w:cs="Arial"/>
          <w:b/>
          <w:sz w:val="24"/>
          <w:szCs w:val="24"/>
          <w:u w:val="single"/>
        </w:rPr>
        <w:lastRenderedPageBreak/>
        <w:t>OŚWIADCZENIA I DOKUMENTY, JAKIE MA DOSTARCZYĆ WYKONAWCA W CELU  POTWIERDZENIA SPEŁNIENIA WARUNKÓW:</w:t>
      </w:r>
    </w:p>
    <w:p w:rsidR="00361E08" w:rsidRPr="00E713A2" w:rsidRDefault="00361E08" w:rsidP="002A68F0">
      <w:pPr>
        <w:numPr>
          <w:ilvl w:val="0"/>
          <w:numId w:val="8"/>
        </w:numPr>
        <w:spacing w:line="276" w:lineRule="auto"/>
        <w:ind w:hanging="357"/>
        <w:jc w:val="both"/>
        <w:rPr>
          <w:rFonts w:ascii="Arial" w:hAnsi="Arial" w:cs="Arial"/>
        </w:rPr>
      </w:pPr>
      <w:r w:rsidRPr="00E713A2">
        <w:rPr>
          <w:rFonts w:ascii="Arial" w:hAnsi="Arial" w:cs="Arial"/>
        </w:rPr>
        <w:t>Wykaz osób wraz z wymaganym  prawem  kwalifikacjami do wykonania zamówienia w szczególności:</w:t>
      </w:r>
    </w:p>
    <w:p w:rsidR="00361E08" w:rsidRPr="00E713A2" w:rsidRDefault="00361E08" w:rsidP="002A68F0">
      <w:pPr>
        <w:numPr>
          <w:ilvl w:val="1"/>
          <w:numId w:val="8"/>
        </w:numPr>
        <w:spacing w:line="276" w:lineRule="auto"/>
        <w:ind w:left="851" w:hanging="284"/>
        <w:jc w:val="both"/>
        <w:rPr>
          <w:rFonts w:ascii="Arial" w:hAnsi="Arial" w:cs="Arial"/>
        </w:rPr>
      </w:pPr>
      <w:r w:rsidRPr="00E713A2">
        <w:rPr>
          <w:rFonts w:ascii="Arial" w:hAnsi="Arial" w:cs="Arial"/>
        </w:rPr>
        <w:t>Uprawnienia do eksploatacji (E) urządzeń, instalacji i sieci elektroenergetycznych o napięciu nie wyższym niż 1 kV,</w:t>
      </w:r>
    </w:p>
    <w:p w:rsidR="00361E08" w:rsidRPr="00E713A2" w:rsidRDefault="00361E08" w:rsidP="002A68F0">
      <w:pPr>
        <w:numPr>
          <w:ilvl w:val="1"/>
          <w:numId w:val="8"/>
        </w:numPr>
        <w:spacing w:line="276" w:lineRule="auto"/>
        <w:ind w:left="851" w:hanging="284"/>
        <w:jc w:val="both"/>
        <w:rPr>
          <w:rFonts w:ascii="Arial" w:hAnsi="Arial" w:cs="Arial"/>
        </w:rPr>
      </w:pPr>
      <w:r w:rsidRPr="00E713A2">
        <w:rPr>
          <w:rFonts w:ascii="Arial" w:hAnsi="Arial" w:cs="Arial"/>
        </w:rPr>
        <w:t>Uprawnienia do dozoru (D) urządzeń, instalacji i sieci  elektroenergetycznych o napięciu nie wyższym niż 1 kV,</w:t>
      </w:r>
    </w:p>
    <w:p w:rsidR="00361E08" w:rsidRPr="00E713A2" w:rsidRDefault="00361E08" w:rsidP="00361E08">
      <w:pPr>
        <w:ind w:left="720"/>
        <w:jc w:val="both"/>
        <w:rPr>
          <w:rFonts w:ascii="Arial" w:hAnsi="Arial" w:cs="Arial"/>
        </w:rPr>
      </w:pPr>
    </w:p>
    <w:p w:rsidR="00361E08" w:rsidRPr="00E713A2" w:rsidRDefault="00361E08" w:rsidP="002A68F0">
      <w:pPr>
        <w:pStyle w:val="Akapitzlist"/>
        <w:numPr>
          <w:ilvl w:val="0"/>
          <w:numId w:val="7"/>
        </w:numPr>
        <w:spacing w:line="240" w:lineRule="atLeast"/>
        <w:ind w:left="714" w:hanging="147"/>
        <w:contextualSpacing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713A2">
        <w:rPr>
          <w:rFonts w:ascii="Arial" w:hAnsi="Arial" w:cs="Arial"/>
          <w:b/>
          <w:sz w:val="24"/>
          <w:szCs w:val="24"/>
          <w:u w:val="single"/>
        </w:rPr>
        <w:t>ODBIÓR USŁUGI</w:t>
      </w:r>
    </w:p>
    <w:p w:rsidR="00361E08" w:rsidRPr="00E713A2" w:rsidRDefault="00361E08" w:rsidP="002A68F0">
      <w:pPr>
        <w:pStyle w:val="Akapitzlist"/>
        <w:numPr>
          <w:ilvl w:val="1"/>
          <w:numId w:val="7"/>
        </w:num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E713A2">
        <w:rPr>
          <w:rFonts w:ascii="Arial" w:hAnsi="Arial" w:cs="Arial"/>
          <w:sz w:val="24"/>
          <w:szCs w:val="24"/>
        </w:rPr>
        <w:t xml:space="preserve">Wykonawca przekaże do zatwierdzenia kierownikowi SOI protokół odbioru usługi z </w:t>
      </w:r>
      <w:r w:rsidR="0045578F">
        <w:rPr>
          <w:rFonts w:ascii="Arial" w:hAnsi="Arial" w:cs="Arial"/>
          <w:sz w:val="24"/>
          <w:szCs w:val="24"/>
        </w:rPr>
        <w:t>konserwacji i prze</w:t>
      </w:r>
      <w:r w:rsidRPr="00E713A2">
        <w:rPr>
          <w:rFonts w:ascii="Arial" w:hAnsi="Arial" w:cs="Arial"/>
          <w:sz w:val="24"/>
          <w:szCs w:val="24"/>
        </w:rPr>
        <w:t xml:space="preserve">glądów </w:t>
      </w:r>
      <w:r w:rsidR="0045578F">
        <w:rPr>
          <w:rFonts w:ascii="Arial" w:hAnsi="Arial" w:cs="Arial"/>
          <w:sz w:val="24"/>
          <w:szCs w:val="24"/>
        </w:rPr>
        <w:t>urządzeń DOS</w:t>
      </w:r>
      <w:r w:rsidRPr="00E713A2">
        <w:rPr>
          <w:rFonts w:ascii="Arial" w:hAnsi="Arial" w:cs="Arial"/>
          <w:sz w:val="24"/>
          <w:szCs w:val="24"/>
        </w:rPr>
        <w:t xml:space="preserve">. </w:t>
      </w:r>
    </w:p>
    <w:p w:rsidR="00361E08" w:rsidRPr="00E713A2" w:rsidRDefault="00361E08" w:rsidP="002A68F0">
      <w:pPr>
        <w:pStyle w:val="Akapitzlist"/>
        <w:numPr>
          <w:ilvl w:val="1"/>
          <w:numId w:val="7"/>
        </w:numPr>
        <w:spacing w:after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E713A2">
        <w:rPr>
          <w:rFonts w:ascii="Arial" w:hAnsi="Arial" w:cs="Arial"/>
          <w:sz w:val="24"/>
          <w:szCs w:val="24"/>
        </w:rPr>
        <w:t xml:space="preserve">Odbioru prac pod względem zgodności z formularzem ofertowym i OPZ dokona w imieniu Zamawiającego, Kierownik SOI na podstawie protokołu odbioru </w:t>
      </w:r>
      <w:r>
        <w:rPr>
          <w:rFonts w:ascii="Arial" w:hAnsi="Arial" w:cs="Arial"/>
          <w:sz w:val="24"/>
          <w:szCs w:val="24"/>
        </w:rPr>
        <w:t>przeglądu okresowego</w:t>
      </w:r>
      <w:r w:rsidRPr="00E713A2">
        <w:rPr>
          <w:rFonts w:ascii="Arial" w:hAnsi="Arial" w:cs="Arial"/>
          <w:sz w:val="24"/>
          <w:szCs w:val="24"/>
        </w:rPr>
        <w:t xml:space="preserve"> urządzenia podpisanego przez Strony i Użytkownika. </w:t>
      </w:r>
    </w:p>
    <w:p w:rsidR="00361E08" w:rsidRPr="00E713A2" w:rsidRDefault="00361E08" w:rsidP="00361E08">
      <w:pPr>
        <w:rPr>
          <w:rFonts w:ascii="Arial" w:hAnsi="Arial" w:cs="Arial"/>
        </w:rPr>
      </w:pPr>
    </w:p>
    <w:p w:rsidR="00361E08" w:rsidRPr="00E713A2" w:rsidRDefault="00361E08" w:rsidP="00361E08">
      <w:pPr>
        <w:rPr>
          <w:rFonts w:ascii="Arial" w:hAnsi="Arial" w:cs="Arial"/>
          <w:u w:val="single"/>
        </w:rPr>
      </w:pPr>
      <w:r w:rsidRPr="00E713A2">
        <w:rPr>
          <w:rFonts w:ascii="Arial" w:hAnsi="Arial" w:cs="Arial"/>
          <w:u w:val="single"/>
        </w:rPr>
        <w:t>Załączniki:</w:t>
      </w:r>
    </w:p>
    <w:p w:rsidR="004836EB" w:rsidRPr="001360A6" w:rsidRDefault="00A14FA9" w:rsidP="004836EB">
      <w:pPr>
        <w:pStyle w:val="Akapitzlist"/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Nr 1 </w:t>
      </w:r>
      <w:r w:rsidR="004836EB" w:rsidRPr="001360A6">
        <w:rPr>
          <w:rFonts w:ascii="Arial" w:hAnsi="Arial" w:cs="Arial"/>
          <w:sz w:val="24"/>
          <w:szCs w:val="24"/>
        </w:rPr>
        <w:t xml:space="preserve">- formularz </w:t>
      </w:r>
      <w:r w:rsidR="004836EB">
        <w:rPr>
          <w:rFonts w:ascii="Arial" w:hAnsi="Arial" w:cs="Arial"/>
          <w:sz w:val="24"/>
          <w:szCs w:val="24"/>
        </w:rPr>
        <w:t>cenowy</w:t>
      </w:r>
      <w:r w:rsidR="00A40DCA">
        <w:rPr>
          <w:rFonts w:ascii="Arial" w:hAnsi="Arial" w:cs="Arial"/>
          <w:sz w:val="24"/>
          <w:szCs w:val="24"/>
        </w:rPr>
        <w:t xml:space="preserve"> – wykaz systemów osuszania dynamicznego</w:t>
      </w:r>
    </w:p>
    <w:p w:rsidR="004836EB" w:rsidRPr="001360A6" w:rsidRDefault="00A14FA9" w:rsidP="004836EB">
      <w:pPr>
        <w:pStyle w:val="Akapitzlist"/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Nr 2 </w:t>
      </w:r>
      <w:r w:rsidR="004836EB" w:rsidRPr="001360A6">
        <w:rPr>
          <w:rFonts w:ascii="Arial" w:hAnsi="Arial" w:cs="Arial"/>
          <w:sz w:val="24"/>
          <w:szCs w:val="24"/>
        </w:rPr>
        <w:t>- protokół odbioru (dla SOI)</w:t>
      </w:r>
    </w:p>
    <w:p w:rsidR="004836EB" w:rsidRPr="001360A6" w:rsidRDefault="00A14FA9" w:rsidP="004836EB">
      <w:pPr>
        <w:pStyle w:val="Akapitzlist"/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Nr 3 </w:t>
      </w:r>
      <w:r w:rsidR="004836EB" w:rsidRPr="001360A6">
        <w:rPr>
          <w:rFonts w:ascii="Arial" w:hAnsi="Arial" w:cs="Arial"/>
          <w:sz w:val="24"/>
          <w:szCs w:val="24"/>
        </w:rPr>
        <w:t>- protokół odbioru usługi (zbiorczy)</w:t>
      </w:r>
    </w:p>
    <w:p w:rsidR="002F50B7" w:rsidRPr="00EF43A1" w:rsidRDefault="00DA4F64" w:rsidP="00DA4F6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4"/>
        </w:rPr>
      </w:pPr>
      <w:r w:rsidRPr="00EF43A1">
        <w:rPr>
          <w:rFonts w:ascii="Arial" w:hAnsi="Arial" w:cs="Arial"/>
          <w:b w:val="0"/>
          <w:sz w:val="24"/>
        </w:rPr>
        <w:t xml:space="preserve"> </w:t>
      </w:r>
    </w:p>
    <w:p w:rsidR="002F50B7" w:rsidRPr="00EF43A1" w:rsidRDefault="002F50B7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0"/>
          <w:szCs w:val="20"/>
        </w:rPr>
      </w:pPr>
      <w:bookmarkStart w:id="0" w:name="_GoBack"/>
      <w:bookmarkEnd w:id="0"/>
    </w:p>
    <w:sectPr w:rsidR="002F50B7" w:rsidRPr="00EF43A1" w:rsidSect="00494BC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1417" w:left="1417" w:header="426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01C" w:rsidRDefault="004D101C">
      <w:r>
        <w:separator/>
      </w:r>
    </w:p>
  </w:endnote>
  <w:endnote w:type="continuationSeparator" w:id="0">
    <w:p w:rsidR="004D101C" w:rsidRDefault="004D1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B53" w:rsidRDefault="00380F5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F19" w:rsidRPr="00637027" w:rsidRDefault="009B1F19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  <w:sz w:val="22"/>
        <w:szCs w:val="22"/>
      </w:rPr>
    </w:pPr>
    <w:r w:rsidRPr="00637027">
      <w:rPr>
        <w:rFonts w:ascii="Arial" w:hAnsi="Arial" w:cs="Arial"/>
        <w:b/>
        <w:i/>
        <w:sz w:val="22"/>
        <w:szCs w:val="22"/>
      </w:rPr>
      <w:ptab w:relativeTo="margin" w:alignment="right" w:leader="none"/>
    </w:r>
    <w:r w:rsidRPr="00637027">
      <w:rPr>
        <w:rFonts w:ascii="Arial" w:hAnsi="Arial" w:cs="Arial"/>
        <w:b/>
        <w:i/>
        <w:sz w:val="22"/>
        <w:szCs w:val="22"/>
      </w:rPr>
      <w:t xml:space="preserve">Strona 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begin"/>
    </w:r>
    <w:r w:rsidRPr="00637027">
      <w:rPr>
        <w:rFonts w:ascii="Arial" w:hAnsi="Arial" w:cs="Arial"/>
        <w:b/>
        <w:i/>
        <w:sz w:val="22"/>
        <w:szCs w:val="22"/>
      </w:rPr>
      <w:instrText xml:space="preserve"> PAGE   \* MERGEFORMAT </w:instrText>
    </w:r>
    <w:r w:rsidR="00380F5A" w:rsidRPr="00637027">
      <w:rPr>
        <w:rFonts w:ascii="Arial" w:hAnsi="Arial" w:cs="Arial"/>
        <w:b/>
        <w:i/>
        <w:sz w:val="22"/>
        <w:szCs w:val="22"/>
      </w:rPr>
      <w:fldChar w:fldCharType="separate"/>
    </w:r>
    <w:r w:rsidR="00494BC6">
      <w:rPr>
        <w:rFonts w:ascii="Arial" w:hAnsi="Arial" w:cs="Arial"/>
        <w:b/>
        <w:i/>
        <w:noProof/>
        <w:sz w:val="22"/>
        <w:szCs w:val="22"/>
      </w:rPr>
      <w:t>3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end"/>
    </w:r>
  </w:p>
  <w:p w:rsidR="002B6B53" w:rsidRPr="00637027" w:rsidRDefault="002B6B53" w:rsidP="00036DA0">
    <w:pPr>
      <w:pStyle w:val="Stopka"/>
      <w:ind w:left="5664" w:right="360" w:hanging="5124"/>
      <w:jc w:val="center"/>
      <w:rPr>
        <w:rFonts w:ascii="Arial" w:hAnsi="Arial" w:cs="Arial"/>
        <w:b/>
        <w:i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B80" w:rsidRDefault="00DB0B80">
    <w:pPr>
      <w:pStyle w:val="Stopka"/>
      <w:jc w:val="center"/>
    </w:pPr>
    <w:r w:rsidRPr="00DB0B80">
      <w:t xml:space="preserve">Strona </w:t>
    </w:r>
    <w:r w:rsidR="00380F5A" w:rsidRPr="00DB0B80">
      <w:rPr>
        <w:b/>
      </w:rPr>
      <w:fldChar w:fldCharType="begin"/>
    </w:r>
    <w:r w:rsidRPr="00DB0B80">
      <w:rPr>
        <w:b/>
      </w:rPr>
      <w:instrText>PAGE</w:instrText>
    </w:r>
    <w:r w:rsidR="00380F5A" w:rsidRPr="00DB0B80">
      <w:rPr>
        <w:b/>
      </w:rPr>
      <w:fldChar w:fldCharType="separate"/>
    </w:r>
    <w:r w:rsidR="009B1F19">
      <w:rPr>
        <w:b/>
        <w:noProof/>
      </w:rPr>
      <w:t>1</w:t>
    </w:r>
    <w:r w:rsidR="00380F5A" w:rsidRPr="00DB0B80">
      <w:rPr>
        <w:b/>
      </w:rPr>
      <w:fldChar w:fldCharType="end"/>
    </w:r>
    <w:r w:rsidRPr="00DB0B80">
      <w:t xml:space="preserve"> z </w:t>
    </w:r>
    <w:r w:rsidR="00380F5A" w:rsidRPr="00DB0B80">
      <w:rPr>
        <w:b/>
      </w:rPr>
      <w:fldChar w:fldCharType="begin"/>
    </w:r>
    <w:r w:rsidRPr="00DB0B80">
      <w:rPr>
        <w:b/>
      </w:rPr>
      <w:instrText>NUMPAGES</w:instrText>
    </w:r>
    <w:r w:rsidR="00380F5A" w:rsidRPr="00DB0B80">
      <w:rPr>
        <w:b/>
      </w:rPr>
      <w:fldChar w:fldCharType="separate"/>
    </w:r>
    <w:r w:rsidR="007207EB">
      <w:rPr>
        <w:b/>
        <w:noProof/>
      </w:rPr>
      <w:t>5</w:t>
    </w:r>
    <w:r w:rsidR="00380F5A" w:rsidRPr="00DB0B80">
      <w:rPr>
        <w:b/>
      </w:rPr>
      <w:fldChar w:fldCharType="end"/>
    </w:r>
  </w:p>
  <w:p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01C" w:rsidRDefault="004D101C">
      <w:r>
        <w:separator/>
      </w:r>
    </w:p>
  </w:footnote>
  <w:footnote w:type="continuationSeparator" w:id="0">
    <w:p w:rsidR="004D101C" w:rsidRDefault="004D1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F19" w:rsidRPr="006B25AC" w:rsidRDefault="001C1878" w:rsidP="009B1F19">
    <w:pPr>
      <w:jc w:val="right"/>
      <w:rPr>
        <w:rFonts w:ascii="Arial" w:hAnsi="Arial" w:cs="Arial"/>
        <w:b/>
        <w:i/>
      </w:rPr>
    </w:pPr>
    <w:r w:rsidRPr="001C1878">
      <w:rPr>
        <w:rFonts w:ascii="Arial" w:hAnsi="Arial" w:cs="Arial"/>
        <w:b/>
        <w:bCs/>
        <w:i/>
      </w:rPr>
      <w:t>Załącznik nr</w:t>
    </w:r>
    <w:r>
      <w:rPr>
        <w:rFonts w:ascii="Arial" w:hAnsi="Arial" w:cs="Arial"/>
        <w:b/>
        <w:i/>
      </w:rPr>
      <w:t xml:space="preserve"> </w:t>
    </w:r>
    <w:r w:rsidR="00494BC6">
      <w:rPr>
        <w:rFonts w:ascii="Arial" w:hAnsi="Arial" w:cs="Arial"/>
        <w:b/>
        <w:i/>
      </w:rPr>
      <w:t>2 do umowy/ zaproszenia</w:t>
    </w:r>
    <w:r w:rsidR="009B1F19" w:rsidRPr="006B25AC">
      <w:rPr>
        <w:rFonts w:ascii="Arial" w:hAnsi="Arial" w:cs="Arial"/>
        <w:b/>
        <w:i/>
      </w:rPr>
      <w:t xml:space="preserve"> </w:t>
    </w:r>
  </w:p>
  <w:p w:rsidR="00DA4F64" w:rsidRPr="006B25AC" w:rsidRDefault="00DA4F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81308"/>
    <w:multiLevelType w:val="hybridMultilevel"/>
    <w:tmpl w:val="BEF67E92"/>
    <w:lvl w:ilvl="0" w:tplc="E00CED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D4807"/>
    <w:multiLevelType w:val="hybridMultilevel"/>
    <w:tmpl w:val="C706C024"/>
    <w:lvl w:ilvl="0" w:tplc="53A2FF3E">
      <w:start w:val="1"/>
      <w:numFmt w:val="bullet"/>
      <w:lvlText w:val=""/>
      <w:lvlJc w:val="left"/>
      <w:pPr>
        <w:ind w:left="15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2" w15:restartNumberingAfterBreak="0">
    <w:nsid w:val="15F8724A"/>
    <w:multiLevelType w:val="hybridMultilevel"/>
    <w:tmpl w:val="C14C22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C0347D"/>
    <w:multiLevelType w:val="hybridMultilevel"/>
    <w:tmpl w:val="BE1CC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A71B4"/>
    <w:multiLevelType w:val="hybridMultilevel"/>
    <w:tmpl w:val="152A528A"/>
    <w:lvl w:ilvl="0" w:tplc="FC5033A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" w15:restartNumberingAfterBreak="0">
    <w:nsid w:val="35F53539"/>
    <w:multiLevelType w:val="multilevel"/>
    <w:tmpl w:val="06C8663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84" w:hanging="11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369E0436"/>
    <w:multiLevelType w:val="hybridMultilevel"/>
    <w:tmpl w:val="5A48D5CC"/>
    <w:lvl w:ilvl="0" w:tplc="0415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" w15:restartNumberingAfterBreak="0">
    <w:nsid w:val="41DD6C0B"/>
    <w:multiLevelType w:val="hybridMultilevel"/>
    <w:tmpl w:val="72C8E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C64AB8"/>
    <w:multiLevelType w:val="hybridMultilevel"/>
    <w:tmpl w:val="B3FAF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03A75"/>
    <w:multiLevelType w:val="hybridMultilevel"/>
    <w:tmpl w:val="AEAEE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5C0637"/>
    <w:multiLevelType w:val="hybridMultilevel"/>
    <w:tmpl w:val="B97AFE0A"/>
    <w:lvl w:ilvl="0" w:tplc="542EE33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8000FE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67E6424"/>
    <w:multiLevelType w:val="hybridMultilevel"/>
    <w:tmpl w:val="BEBE37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900EAA"/>
    <w:multiLevelType w:val="hybridMultilevel"/>
    <w:tmpl w:val="C18479D4"/>
    <w:lvl w:ilvl="0" w:tplc="23667BF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12"/>
  </w:num>
  <w:num w:numId="5">
    <w:abstractNumId w:val="6"/>
  </w:num>
  <w:num w:numId="6">
    <w:abstractNumId w:val="9"/>
  </w:num>
  <w:num w:numId="7">
    <w:abstractNumId w:val="10"/>
  </w:num>
  <w:num w:numId="8">
    <w:abstractNumId w:val="0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2"/>
  </w:num>
  <w:num w:numId="14">
    <w:abstractNumId w:val="8"/>
  </w:num>
  <w:num w:numId="15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0AB"/>
    <w:rsid w:val="00001FAA"/>
    <w:rsid w:val="000325F4"/>
    <w:rsid w:val="000327B3"/>
    <w:rsid w:val="00036DA0"/>
    <w:rsid w:val="0004134D"/>
    <w:rsid w:val="00064DD7"/>
    <w:rsid w:val="0007347A"/>
    <w:rsid w:val="00074FC8"/>
    <w:rsid w:val="000827A7"/>
    <w:rsid w:val="000A1D5F"/>
    <w:rsid w:val="000B0522"/>
    <w:rsid w:val="00124180"/>
    <w:rsid w:val="001613F5"/>
    <w:rsid w:val="00184603"/>
    <w:rsid w:val="001A3564"/>
    <w:rsid w:val="001C1878"/>
    <w:rsid w:val="001C42BC"/>
    <w:rsid w:val="001D6177"/>
    <w:rsid w:val="001F56B9"/>
    <w:rsid w:val="00212429"/>
    <w:rsid w:val="002400AB"/>
    <w:rsid w:val="00241A76"/>
    <w:rsid w:val="002545A1"/>
    <w:rsid w:val="00297D1F"/>
    <w:rsid w:val="002A68F0"/>
    <w:rsid w:val="002B6B53"/>
    <w:rsid w:val="002C0814"/>
    <w:rsid w:val="002F50B7"/>
    <w:rsid w:val="003030A5"/>
    <w:rsid w:val="003055B1"/>
    <w:rsid w:val="00317759"/>
    <w:rsid w:val="00322A92"/>
    <w:rsid w:val="003456FD"/>
    <w:rsid w:val="003465AC"/>
    <w:rsid w:val="00361E08"/>
    <w:rsid w:val="003775C4"/>
    <w:rsid w:val="00380F5A"/>
    <w:rsid w:val="0039467C"/>
    <w:rsid w:val="003D1E69"/>
    <w:rsid w:val="003E6F2F"/>
    <w:rsid w:val="003F5FF9"/>
    <w:rsid w:val="0045578F"/>
    <w:rsid w:val="004836EB"/>
    <w:rsid w:val="0049465C"/>
    <w:rsid w:val="00494BC6"/>
    <w:rsid w:val="004A761E"/>
    <w:rsid w:val="004A771B"/>
    <w:rsid w:val="004B3DCB"/>
    <w:rsid w:val="004D101C"/>
    <w:rsid w:val="004E2F0C"/>
    <w:rsid w:val="00522A0C"/>
    <w:rsid w:val="00550DE7"/>
    <w:rsid w:val="00551030"/>
    <w:rsid w:val="005D7456"/>
    <w:rsid w:val="005E021C"/>
    <w:rsid w:val="005F52FF"/>
    <w:rsid w:val="00623463"/>
    <w:rsid w:val="00637027"/>
    <w:rsid w:val="006410E2"/>
    <w:rsid w:val="006B25AC"/>
    <w:rsid w:val="006B6870"/>
    <w:rsid w:val="006E4B88"/>
    <w:rsid w:val="007042A3"/>
    <w:rsid w:val="007128BB"/>
    <w:rsid w:val="007207EB"/>
    <w:rsid w:val="00724E34"/>
    <w:rsid w:val="00746D7A"/>
    <w:rsid w:val="007807CD"/>
    <w:rsid w:val="00781D57"/>
    <w:rsid w:val="00783371"/>
    <w:rsid w:val="007B1F09"/>
    <w:rsid w:val="007F1B9A"/>
    <w:rsid w:val="007F56D8"/>
    <w:rsid w:val="00803729"/>
    <w:rsid w:val="00810C9E"/>
    <w:rsid w:val="00817766"/>
    <w:rsid w:val="00830059"/>
    <w:rsid w:val="00875465"/>
    <w:rsid w:val="008A0EC8"/>
    <w:rsid w:val="008B143C"/>
    <w:rsid w:val="008D2EC7"/>
    <w:rsid w:val="008F3EBC"/>
    <w:rsid w:val="00902E06"/>
    <w:rsid w:val="009434A0"/>
    <w:rsid w:val="00985691"/>
    <w:rsid w:val="00997575"/>
    <w:rsid w:val="009B1483"/>
    <w:rsid w:val="009B1F19"/>
    <w:rsid w:val="009B6CBD"/>
    <w:rsid w:val="009F0472"/>
    <w:rsid w:val="00A14FA9"/>
    <w:rsid w:val="00A27530"/>
    <w:rsid w:val="00A40DCA"/>
    <w:rsid w:val="00A61454"/>
    <w:rsid w:val="00A67522"/>
    <w:rsid w:val="00AA7DC8"/>
    <w:rsid w:val="00AC7BE1"/>
    <w:rsid w:val="00AE4B30"/>
    <w:rsid w:val="00B231D4"/>
    <w:rsid w:val="00B26723"/>
    <w:rsid w:val="00B27FC4"/>
    <w:rsid w:val="00B36A73"/>
    <w:rsid w:val="00B47577"/>
    <w:rsid w:val="00C148E4"/>
    <w:rsid w:val="00C2376C"/>
    <w:rsid w:val="00C26109"/>
    <w:rsid w:val="00C309CB"/>
    <w:rsid w:val="00C40E6A"/>
    <w:rsid w:val="00CC5EAD"/>
    <w:rsid w:val="00CE036B"/>
    <w:rsid w:val="00D339B3"/>
    <w:rsid w:val="00D52711"/>
    <w:rsid w:val="00D62F05"/>
    <w:rsid w:val="00D869DD"/>
    <w:rsid w:val="00D97362"/>
    <w:rsid w:val="00DA4F64"/>
    <w:rsid w:val="00DA76BE"/>
    <w:rsid w:val="00DB0B80"/>
    <w:rsid w:val="00DD5B50"/>
    <w:rsid w:val="00DE4D9F"/>
    <w:rsid w:val="00DF57FC"/>
    <w:rsid w:val="00E01AFC"/>
    <w:rsid w:val="00E11B2C"/>
    <w:rsid w:val="00E3125E"/>
    <w:rsid w:val="00E33CC5"/>
    <w:rsid w:val="00E86972"/>
    <w:rsid w:val="00E90E17"/>
    <w:rsid w:val="00ED1E7D"/>
    <w:rsid w:val="00EF43A1"/>
    <w:rsid w:val="00F736A2"/>
    <w:rsid w:val="00F96B22"/>
    <w:rsid w:val="00FA5E13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30ED0C"/>
  <w15:docId w15:val="{DDE5872E-0B69-4A89-B29B-A6C1148E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Akapitzlist">
    <w:name w:val="List Paragraph"/>
    <w:basedOn w:val="Normalny"/>
    <w:uiPriority w:val="34"/>
    <w:qFormat/>
    <w:rsid w:val="00361E0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361E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7091ACF-067A-43C6-B71E-ADF3D64D710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1328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Sobania Ewelina</cp:lastModifiedBy>
  <cp:revision>27</cp:revision>
  <cp:lastPrinted>2023-01-17T11:37:00Z</cp:lastPrinted>
  <dcterms:created xsi:type="dcterms:W3CDTF">2015-12-17T14:00:00Z</dcterms:created>
  <dcterms:modified xsi:type="dcterms:W3CDTF">2025-01-27T12:06:00Z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e554f18e-1d94-49d4-9b2e-2564d950293d</vt:lpwstr>
  </property>
  <property fmtid="{D5CDD505-2E9C-101B-9397-08002B2CF9AE}" pid="3" name="bjSaver">
    <vt:lpwstr>qXMblg70Z04AZEJ1mQoSvhWpLKJ/L9Aa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SzefSz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10.68.115.132</vt:lpwstr>
  </property>
  <property fmtid="{D5CDD505-2E9C-101B-9397-08002B2CF9AE}" pid="11" name="bjPortionMark">
    <vt:lpwstr>[]</vt:lpwstr>
  </property>
</Properties>
</file>